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397F" w14:textId="77777777" w:rsidR="00745C71" w:rsidRPr="00AD42C1" w:rsidRDefault="00DC6BA9" w:rsidP="00AD42C1">
      <w:pPr>
        <w:ind w:firstLine="720"/>
        <w:jc w:val="center"/>
        <w:rPr>
          <w:rFonts w:ascii="Arial Rounded MT Bold" w:hAnsi="Arial Rounded MT Bold"/>
          <w:sz w:val="32"/>
        </w:rPr>
      </w:pPr>
      <w:r>
        <w:rPr>
          <w:noProof/>
          <w:lang w:eastAsia="en-JM"/>
        </w:rPr>
        <w:drawing>
          <wp:anchor distT="0" distB="0" distL="114300" distR="114300" simplePos="0" relativeHeight="251658240" behindDoc="1" locked="0" layoutInCell="1" allowOverlap="1" wp14:anchorId="10165088" wp14:editId="431C3C42">
            <wp:simplePos x="0" y="0"/>
            <wp:positionH relativeFrom="column">
              <wp:posOffset>14605</wp:posOffset>
            </wp:positionH>
            <wp:positionV relativeFrom="paragraph">
              <wp:posOffset>-88900</wp:posOffset>
            </wp:positionV>
            <wp:extent cx="1642745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F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C1">
        <w:rPr>
          <w:rFonts w:ascii="Arial Rounded MT Bold" w:hAnsi="Arial Rounded MT Bold"/>
          <w:sz w:val="32"/>
        </w:rPr>
        <w:t>Pe</w:t>
      </w:r>
      <w:r w:rsidRPr="00AD42C1">
        <w:rPr>
          <w:rFonts w:ascii="Arial Rounded MT Bold" w:hAnsi="Arial Rounded MT Bold"/>
          <w:sz w:val="32"/>
        </w:rPr>
        <w:t xml:space="preserve">nsions Administration Branch </w:t>
      </w:r>
    </w:p>
    <w:p w14:paraId="3DB6AC68" w14:textId="77777777" w:rsidR="007E600F" w:rsidRDefault="007E600F" w:rsidP="007E600F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32"/>
        </w:rPr>
      </w:pPr>
      <w:r w:rsidRPr="007E600F">
        <w:rPr>
          <w:rFonts w:ascii="Times New Roman" w:hAnsi="Times New Roman" w:cs="Times New Roman"/>
          <w:b/>
          <w:bCs/>
          <w:sz w:val="32"/>
        </w:rPr>
        <w:t xml:space="preserve">Application for </w:t>
      </w:r>
    </w:p>
    <w:p w14:paraId="2400E182" w14:textId="77777777" w:rsidR="007E600F" w:rsidRPr="007E600F" w:rsidRDefault="007E600F" w:rsidP="007E600F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32"/>
        </w:rPr>
      </w:pPr>
      <w:r w:rsidRPr="007E600F">
        <w:rPr>
          <w:rFonts w:ascii="Times New Roman" w:hAnsi="Times New Roman" w:cs="Times New Roman"/>
          <w:b/>
          <w:bCs/>
          <w:sz w:val="32"/>
        </w:rPr>
        <w:t>Advance and Alimentary Allowance</w:t>
      </w:r>
    </w:p>
    <w:p w14:paraId="50D7F5E4" w14:textId="77777777" w:rsidR="00686EA9" w:rsidRPr="00AD42C1" w:rsidRDefault="00A310F5" w:rsidP="00B7326D">
      <w:pPr>
        <w:spacing w:after="0"/>
        <w:ind w:firstLine="720"/>
        <w:rPr>
          <w:rFonts w:asciiTheme="majorHAnsi" w:hAnsiTheme="majorHAnsi"/>
          <w:b/>
          <w:sz w:val="24"/>
        </w:rPr>
      </w:pPr>
      <w:r w:rsidRPr="00AD42C1">
        <w:rPr>
          <w:rFonts w:asciiTheme="majorHAnsi" w:hAnsiTheme="majorHAnsi"/>
          <w:b/>
        </w:rPr>
        <w:t xml:space="preserve">INSTRUCTIONS: </w:t>
      </w:r>
      <w:r w:rsidR="00686EA9" w:rsidRPr="00AD42C1">
        <w:rPr>
          <w:rFonts w:asciiTheme="majorHAnsi" w:hAnsiTheme="majorHAnsi"/>
          <w:b/>
          <w:sz w:val="24"/>
        </w:rPr>
        <w:tab/>
      </w:r>
    </w:p>
    <w:p w14:paraId="0801187A" w14:textId="29520786" w:rsidR="00686EA9" w:rsidRDefault="00A310F5" w:rsidP="00B732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86EA9">
        <w:rPr>
          <w:rFonts w:ascii="Times New Roman" w:hAnsi="Times New Roman" w:cs="Times New Roman"/>
        </w:rPr>
        <w:t xml:space="preserve">This form is to be completed in </w:t>
      </w:r>
      <w:r w:rsidRPr="00686EA9">
        <w:rPr>
          <w:rFonts w:ascii="Times New Roman" w:hAnsi="Times New Roman" w:cs="Times New Roman"/>
          <w:b/>
          <w:u w:val="single"/>
        </w:rPr>
        <w:t>BLOCK CAPITALS</w:t>
      </w:r>
      <w:r w:rsidRPr="00686EA9">
        <w:rPr>
          <w:rFonts w:ascii="Times New Roman" w:hAnsi="Times New Roman" w:cs="Times New Roman"/>
        </w:rPr>
        <w:t xml:space="preserve"> using black or blue ink</w:t>
      </w:r>
      <w:r w:rsidR="0075701B">
        <w:rPr>
          <w:rFonts w:ascii="Times New Roman" w:hAnsi="Times New Roman" w:cs="Times New Roman"/>
        </w:rPr>
        <w:t>.</w:t>
      </w:r>
    </w:p>
    <w:p w14:paraId="2D14C255" w14:textId="0E324C37" w:rsidR="00686EA9" w:rsidRDefault="00A310F5" w:rsidP="007070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86EA9">
        <w:rPr>
          <w:rFonts w:ascii="Times New Roman" w:hAnsi="Times New Roman" w:cs="Times New Roman"/>
        </w:rPr>
        <w:t>Tick (</w:t>
      </w:r>
      <w:r w:rsidRPr="00686EA9">
        <w:rPr>
          <w:rFonts w:ascii="MS Gothic" w:eastAsia="MS Gothic" w:hAnsi="MS Gothic" w:cs="MS Gothic" w:hint="eastAsia"/>
        </w:rPr>
        <w:t>✓</w:t>
      </w:r>
      <w:r w:rsidR="00D77146">
        <w:rPr>
          <w:rFonts w:ascii="Times New Roman" w:hAnsi="Times New Roman" w:cs="Times New Roman"/>
        </w:rPr>
        <w:t>) boxes where applicable</w:t>
      </w:r>
      <w:r w:rsidR="0075701B">
        <w:rPr>
          <w:rFonts w:ascii="Times New Roman" w:hAnsi="Times New Roman" w:cs="Times New Roman"/>
        </w:rPr>
        <w:t>.</w:t>
      </w:r>
    </w:p>
    <w:p w14:paraId="107011B2" w14:textId="77777777" w:rsidR="00D77146" w:rsidRPr="00686EA9" w:rsidRDefault="00D77146" w:rsidP="007070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read the instructions overleaf before completing this form. </w:t>
      </w:r>
    </w:p>
    <w:p w14:paraId="366392D6" w14:textId="77777777" w:rsidR="007070AD" w:rsidRDefault="007070AD" w:rsidP="007070A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504E5EC" w14:textId="77777777" w:rsidR="007070AD" w:rsidRDefault="007070AD" w:rsidP="007070AD">
      <w:pPr>
        <w:spacing w:after="0" w:line="240" w:lineRule="auto"/>
        <w:rPr>
          <w:rFonts w:ascii="Times New Roman" w:hAnsi="Times New Roman" w:cs="Times New Roman"/>
        </w:rPr>
      </w:pPr>
    </w:p>
    <w:p w14:paraId="47F561D4" w14:textId="77777777" w:rsidR="007070AD" w:rsidRPr="007070AD" w:rsidRDefault="00B317DB" w:rsidP="00B317DB">
      <w:pPr>
        <w:spacing w:after="0"/>
        <w:ind w:left="1440" w:firstLine="720"/>
        <w:jc w:val="center"/>
        <w:rPr>
          <w:rStyle w:val="PlaceholderText"/>
          <w:color w:val="auto"/>
        </w:rPr>
      </w:pPr>
      <w:r>
        <w:rPr>
          <w:rStyle w:val="PlaceholderText"/>
          <w:color w:val="auto"/>
        </w:rPr>
        <w:t xml:space="preserve">               </w:t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 w:rsidR="007070AD" w:rsidRPr="0093192D">
        <w:rPr>
          <w:rStyle w:val="PlaceholderText"/>
          <w:b/>
          <w:color w:val="auto"/>
        </w:rPr>
        <w:t>Date</w:t>
      </w:r>
      <w:r w:rsidR="007070AD" w:rsidRPr="007070AD">
        <w:rPr>
          <w:rStyle w:val="PlaceholderText"/>
          <w:color w:val="auto"/>
        </w:rPr>
        <w:t>:</w:t>
      </w:r>
      <w:r w:rsidR="007070AD" w:rsidRPr="007070AD">
        <w:rPr>
          <w:rStyle w:val="PlaceholderText"/>
          <w:color w:val="auto"/>
        </w:rPr>
        <w:tab/>
        <w:t xml:space="preserve"> </w:t>
      </w:r>
      <w:sdt>
        <w:sdtPr>
          <w:rPr>
            <w:rStyle w:val="PlaceholderText"/>
            <w:b/>
            <w:color w:val="auto"/>
          </w:rPr>
          <w:id w:val="1612547909"/>
          <w:placeholder>
            <w:docPart w:val="1CC232E3E2B9449888A6069D6572A4B7"/>
          </w:placeholder>
          <w:date>
            <w:dateFormat w:val="d/M/yyyy"/>
            <w:lid w:val="en-JM"/>
            <w:storeMappedDataAs w:val="dateTime"/>
            <w:calendar w:val="gregorian"/>
          </w:date>
        </w:sdtPr>
        <w:sdtContent>
          <w:r w:rsidR="008751BB" w:rsidRPr="008751BB">
            <w:rPr>
              <w:rStyle w:val="PlaceholderText"/>
              <w:b/>
              <w:color w:val="auto"/>
            </w:rPr>
            <w:t xml:space="preserve">                                    </w:t>
          </w:r>
        </w:sdtContent>
      </w:sdt>
    </w:p>
    <w:p w14:paraId="2BB6ECB7" w14:textId="77777777" w:rsidR="007070AD" w:rsidRDefault="007070AD" w:rsidP="00B7326D">
      <w:pPr>
        <w:spacing w:after="0"/>
        <w:rPr>
          <w:rStyle w:val="PlaceholderText"/>
        </w:rPr>
      </w:pPr>
      <w:r w:rsidRPr="00B317DB">
        <w:rPr>
          <w:rStyle w:val="PlaceholderText"/>
          <w:b/>
          <w:color w:val="auto"/>
        </w:rPr>
        <w:t>Taxpayer Registration Number (TRN):</w:t>
      </w:r>
      <w:r w:rsidR="00087E56">
        <w:rPr>
          <w:rStyle w:val="PlaceholderText"/>
        </w:rPr>
        <w:tab/>
      </w:r>
      <w:r>
        <w:rPr>
          <w:rStyle w:val="PlaceholderText"/>
        </w:rPr>
        <w:t xml:space="preserve"> </w:t>
      </w:r>
      <w:r w:rsidR="00087E56">
        <w:rPr>
          <w:rStyle w:val="PlaceholderText"/>
        </w:rPr>
        <w:t xml:space="preserve"> </w:t>
      </w:r>
      <w:sdt>
        <w:sdtPr>
          <w:rPr>
            <w:rStyle w:val="PlaceholderText"/>
            <w:b/>
            <w:color w:val="auto"/>
          </w:rPr>
          <w:id w:val="-189538670"/>
          <w:placeholder>
            <w:docPart w:val="3E1EA4FEBB0A4EF9B5DBC22D094145AF"/>
          </w:placeholder>
          <w:text/>
        </w:sdtPr>
        <w:sdtContent>
          <w:r w:rsidR="008751BB" w:rsidRPr="008751BB">
            <w:rPr>
              <w:rStyle w:val="PlaceholderText"/>
              <w:b/>
              <w:color w:val="auto"/>
            </w:rPr>
            <w:t xml:space="preserve">                                          </w:t>
          </w:r>
        </w:sdtContent>
      </w:sdt>
    </w:p>
    <w:p w14:paraId="23A3F522" w14:textId="77777777" w:rsidR="00087E56" w:rsidRDefault="00087E56" w:rsidP="00B7326D">
      <w:pPr>
        <w:spacing w:after="0"/>
        <w:rPr>
          <w:rStyle w:val="PlaceholderText"/>
        </w:rPr>
      </w:pPr>
    </w:p>
    <w:tbl>
      <w:tblPr>
        <w:tblStyle w:val="Colorful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87E56" w14:paraId="4AD520B3" w14:textId="77777777" w:rsidTr="00D62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tcBorders>
              <w:bottom w:val="none" w:sz="0" w:space="0" w:color="auto"/>
            </w:tcBorders>
          </w:tcPr>
          <w:p w14:paraId="63FFEC38" w14:textId="77777777" w:rsidR="00087E56" w:rsidRDefault="00087E56" w:rsidP="00D62C27">
            <w:pPr>
              <w:jc w:val="center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3561" w:type="dxa"/>
            <w:tcBorders>
              <w:bottom w:val="none" w:sz="0" w:space="0" w:color="auto"/>
            </w:tcBorders>
          </w:tcPr>
          <w:p w14:paraId="6C161C7F" w14:textId="77777777" w:rsidR="00087E56" w:rsidRDefault="00087E56" w:rsidP="00D62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Middle Name(s)</w:t>
            </w:r>
          </w:p>
        </w:tc>
        <w:tc>
          <w:tcPr>
            <w:tcW w:w="3561" w:type="dxa"/>
            <w:tcBorders>
              <w:bottom w:val="none" w:sz="0" w:space="0" w:color="auto"/>
            </w:tcBorders>
          </w:tcPr>
          <w:p w14:paraId="27503384" w14:textId="77777777" w:rsidR="00087E56" w:rsidRDefault="00087E56" w:rsidP="00D62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Surname</w:t>
            </w:r>
          </w:p>
        </w:tc>
      </w:tr>
      <w:tr w:rsidR="00087E56" w14:paraId="36CC4D73" w14:textId="77777777" w:rsidTr="00D62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sdt>
          <w:sdtPr>
            <w:rPr>
              <w:rStyle w:val="PlaceholderText"/>
            </w:rPr>
            <w:id w:val="-1858264750"/>
            <w:placeholder>
              <w:docPart w:val="268FE851B6F94C9285C0B9752CF1A91C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60" w:type="dxa"/>
              </w:tcPr>
              <w:p w14:paraId="6D545362" w14:textId="77777777" w:rsidR="00087E56" w:rsidRPr="007424F1" w:rsidRDefault="0093192D" w:rsidP="0093192D">
                <w:pPr>
                  <w:rPr>
                    <w:rStyle w:val="PlaceholderText"/>
                    <w:b w:val="0"/>
                  </w:rPr>
                </w:pPr>
                <w:r w:rsidRPr="0093192D">
                  <w:rPr>
                    <w:rStyle w:val="PlaceholderText"/>
                    <w:color w:val="auto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Style w:val="PlaceholderText"/>
            </w:rPr>
            <w:id w:val="-31732806"/>
            <w:placeholder>
              <w:docPart w:val="B6DDB326A48C4337989C6DDB5CDF9879"/>
            </w:placeholder>
          </w:sdtPr>
          <w:sdtContent>
            <w:tc>
              <w:tcPr>
                <w:tcW w:w="3561" w:type="dxa"/>
              </w:tcPr>
              <w:p w14:paraId="570FC711" w14:textId="77777777" w:rsidR="00087E56" w:rsidRDefault="008751BB" w:rsidP="00641AB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751BB">
                  <w:rPr>
                    <w:rStyle w:val="PlaceholderText"/>
                    <w:b/>
                    <w:color w:val="auto"/>
                  </w:rPr>
                  <w:t xml:space="preserve">               </w:t>
                </w:r>
                <w:r w:rsidR="00460775">
                  <w:rPr>
                    <w:rStyle w:val="PlaceholderText"/>
                    <w:b/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Style w:val="PlaceholderText"/>
            </w:rPr>
            <w:id w:val="-721826777"/>
            <w:placeholder>
              <w:docPart w:val="B675DF745CC04CE69FA92094D3F8FA62"/>
            </w:placeholder>
          </w:sdtPr>
          <w:sdtContent>
            <w:tc>
              <w:tcPr>
                <w:tcW w:w="3561" w:type="dxa"/>
              </w:tcPr>
              <w:p w14:paraId="1354C9BF" w14:textId="77777777" w:rsidR="00087E56" w:rsidRDefault="008751BB" w:rsidP="008751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751BB">
                  <w:rPr>
                    <w:rStyle w:val="PlaceholderText"/>
                    <w:b/>
                    <w:color w:val="auto"/>
                  </w:rPr>
                  <w:t xml:space="preserve">                                        </w:t>
                </w:r>
              </w:p>
            </w:tc>
          </w:sdtContent>
        </w:sdt>
      </w:tr>
    </w:tbl>
    <w:p w14:paraId="56C3FCEF" w14:textId="77777777" w:rsidR="00087E56" w:rsidRDefault="00087E56" w:rsidP="00087E56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tbl>
      <w:tblPr>
        <w:tblStyle w:val="Colorful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0639EC" w14:paraId="1D4D04D6" w14:textId="77777777" w:rsidTr="0079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tcBorders>
              <w:bottom w:val="none" w:sz="0" w:space="0" w:color="auto"/>
            </w:tcBorders>
          </w:tcPr>
          <w:p w14:paraId="37CB3398" w14:textId="77777777" w:rsidR="000639EC" w:rsidRDefault="000639EC" w:rsidP="00063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5341" w:type="dxa"/>
            <w:tcBorders>
              <w:bottom w:val="none" w:sz="0" w:space="0" w:color="auto"/>
            </w:tcBorders>
          </w:tcPr>
          <w:p w14:paraId="09870EBC" w14:textId="77777777" w:rsidR="000639EC" w:rsidRDefault="000639EC" w:rsidP="000639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Information</w:t>
            </w:r>
          </w:p>
        </w:tc>
      </w:tr>
      <w:tr w:rsidR="0056784E" w14:paraId="7AF9F048" w14:textId="77777777" w:rsidTr="0079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vMerge w:val="restart"/>
          </w:tcPr>
          <w:sdt>
            <w:sdtPr>
              <w:rPr>
                <w:rFonts w:ascii="Times New Roman" w:hAnsi="Times New Roman" w:cs="Times New Roman"/>
              </w:rPr>
              <w:id w:val="-963344337"/>
              <w:placeholder>
                <w:docPart w:val="DefaultPlaceholder_1082065158"/>
              </w:placeholder>
              <w:text/>
            </w:sdtPr>
            <w:sdtContent>
              <w:p w14:paraId="2EBF449C" w14:textId="77777777" w:rsidR="0056784E" w:rsidRDefault="00795893" w:rsidP="0093192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</w:t>
                </w:r>
              </w:p>
            </w:sdtContent>
          </w:sdt>
          <w:p w14:paraId="7AB7D75B" w14:textId="77777777" w:rsidR="00795893" w:rsidRDefault="00795893" w:rsidP="0093192D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037807651"/>
              <w:placeholder>
                <w:docPart w:val="79D30DFAF80F4C8886AD0425796C2FB3"/>
              </w:placeholder>
            </w:sdtPr>
            <w:sdtContent>
              <w:p w14:paraId="79CDB138" w14:textId="77777777" w:rsidR="00795893" w:rsidRDefault="00795893" w:rsidP="0093192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         </w:t>
                </w:r>
              </w:p>
            </w:sdtContent>
          </w:sdt>
          <w:p w14:paraId="6314B896" w14:textId="77777777" w:rsidR="00795893" w:rsidRDefault="00795893" w:rsidP="0093192D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469023298"/>
              <w:placeholder>
                <w:docPart w:val="7BCE5A4ACC3C4A3C8E440460FB6075E7"/>
              </w:placeholder>
            </w:sdtPr>
            <w:sdtContent>
              <w:p w14:paraId="2CFA4D73" w14:textId="77777777" w:rsidR="00795893" w:rsidRDefault="00795893" w:rsidP="0079589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                </w:t>
                </w:r>
              </w:p>
            </w:sdtContent>
          </w:sdt>
        </w:tc>
        <w:tc>
          <w:tcPr>
            <w:tcW w:w="5341" w:type="dxa"/>
          </w:tcPr>
          <w:p w14:paraId="197A1164" w14:textId="77777777" w:rsidR="0056784E" w:rsidRDefault="0056784E" w:rsidP="00931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No.</w:t>
            </w:r>
            <w:r w:rsidR="00745C71">
              <w:rPr>
                <w:rFonts w:ascii="Times New Roman" w:hAnsi="Times New Roman" w:cs="Times New Roman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645536599"/>
                <w:placeholder>
                  <w:docPart w:val="AE7FEACDAD2341DC9085CD5D11C7A3E9"/>
                </w:placeholder>
                <w:text/>
              </w:sdtPr>
              <w:sdtContent>
                <w:r w:rsidR="0093192D">
                  <w:rPr>
                    <w:rFonts w:ascii="Times New Roman" w:hAnsi="Times New Roman" w:cs="Times New Roman"/>
                    <w:b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56784E" w14:paraId="70E0B015" w14:textId="77777777" w:rsidTr="0079589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vMerge/>
          </w:tcPr>
          <w:p w14:paraId="6183FAE2" w14:textId="77777777" w:rsidR="0056784E" w:rsidRDefault="0056784E" w:rsidP="00B7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1F3C8C57" w14:textId="77777777" w:rsidR="0056784E" w:rsidRDefault="0056784E" w:rsidP="0093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No.</w:t>
            </w:r>
            <w:r w:rsidR="00745C71">
              <w:rPr>
                <w:rFonts w:ascii="Times New Roman" w:hAnsi="Times New Roman" w:cs="Times New Roman"/>
              </w:rPr>
              <w:t xml:space="preserve"> 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814363509"/>
                <w:placeholder>
                  <w:docPart w:val="D67CB296085B4DB4AEFD34662DFF301D"/>
                </w:placeholder>
                <w:text/>
              </w:sdtPr>
              <w:sdtContent>
                <w:r w:rsidR="0093192D">
                  <w:rPr>
                    <w:rFonts w:ascii="Times New Roman" w:hAnsi="Times New Roman" w:cs="Times New Roman"/>
                    <w:b/>
                  </w:rPr>
                  <w:t xml:space="preserve">                                                      </w:t>
                </w:r>
              </w:sdtContent>
            </w:sdt>
          </w:p>
        </w:tc>
      </w:tr>
      <w:tr w:rsidR="0056784E" w14:paraId="1EFEAF35" w14:textId="77777777" w:rsidTr="0079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vMerge/>
          </w:tcPr>
          <w:p w14:paraId="76D00498" w14:textId="77777777" w:rsidR="0056784E" w:rsidRDefault="0056784E" w:rsidP="00B7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254D3BDF" w14:textId="77777777" w:rsidR="0056784E" w:rsidRDefault="0056784E" w:rsidP="00931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  <w:r w:rsidR="00745C71">
              <w:rPr>
                <w:rFonts w:ascii="Times New Roman" w:hAnsi="Times New Roman" w:cs="Times New Roman"/>
              </w:rPr>
              <w:t xml:space="preserve">       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358494935"/>
                <w:placeholder>
                  <w:docPart w:val="68BDDF29A0E54EA7B093D7AB8167BC4E"/>
                </w:placeholder>
                <w:text/>
              </w:sdtPr>
              <w:sdtContent>
                <w:r w:rsidR="0093192D">
                  <w:rPr>
                    <w:rFonts w:ascii="Times New Roman" w:hAnsi="Times New Roman" w:cs="Times New Roman"/>
                    <w:b/>
                  </w:rPr>
                  <w:t xml:space="preserve">                                                        </w:t>
                </w:r>
              </w:sdtContent>
            </w:sdt>
          </w:p>
        </w:tc>
      </w:tr>
    </w:tbl>
    <w:p w14:paraId="2B944BE3" w14:textId="77777777" w:rsidR="00920FC2" w:rsidRDefault="00087E56" w:rsidP="00B732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3300FD0" w14:textId="77777777" w:rsidR="005A7D74" w:rsidRDefault="005A7D74" w:rsidP="00DC6BA9">
      <w:pPr>
        <w:spacing w:after="0"/>
        <w:rPr>
          <w:rFonts w:ascii="Times New Roman" w:hAnsi="Times New Roman" w:cs="Times New Roman"/>
        </w:rPr>
      </w:pPr>
    </w:p>
    <w:p w14:paraId="15DBA24A" w14:textId="77777777" w:rsidR="004419F4" w:rsidRPr="004419F4" w:rsidRDefault="004419F4" w:rsidP="004419F4">
      <w:pPr>
        <w:spacing w:after="0"/>
        <w:rPr>
          <w:rFonts w:ascii="Times New Roman" w:hAnsi="Times New Roman" w:cs="Times New Roman"/>
        </w:rPr>
      </w:pPr>
      <w:r w:rsidRPr="004419F4">
        <w:rPr>
          <w:rFonts w:ascii="Times New Roman" w:hAnsi="Times New Roman" w:cs="Times New Roman"/>
        </w:rPr>
        <w:t xml:space="preserve">I, the undersigned whose information stated above hereby apply for </w:t>
      </w:r>
    </w:p>
    <w:p w14:paraId="25EDB0F3" w14:textId="77777777" w:rsidR="004419F4" w:rsidRPr="004419F4" w:rsidRDefault="004419F4" w:rsidP="004419F4">
      <w:pPr>
        <w:spacing w:after="0"/>
        <w:rPr>
          <w:rFonts w:ascii="Times New Roman" w:hAnsi="Times New Roman" w:cs="Times New Roman"/>
        </w:rPr>
      </w:pPr>
    </w:p>
    <w:p w14:paraId="2AAA195E" w14:textId="77777777" w:rsidR="004419F4" w:rsidRPr="004419F4" w:rsidRDefault="00000000" w:rsidP="004419F4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71693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44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419F4" w:rsidRPr="004419F4">
        <w:rPr>
          <w:rFonts w:ascii="Times New Roman" w:hAnsi="Times New Roman" w:cs="Times New Roman"/>
        </w:rPr>
        <w:tab/>
        <w:t>the maximum advance</w:t>
      </w:r>
    </w:p>
    <w:p w14:paraId="5A9C02BD" w14:textId="77777777" w:rsidR="004419F4" w:rsidRPr="004419F4" w:rsidRDefault="00000000" w:rsidP="004419F4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4054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044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419F4" w:rsidRPr="004419F4">
        <w:rPr>
          <w:rFonts w:ascii="Times New Roman" w:hAnsi="Times New Roman" w:cs="Times New Roman"/>
        </w:rPr>
        <w:tab/>
        <w:t xml:space="preserve">an alimentary allowance </w:t>
      </w:r>
    </w:p>
    <w:p w14:paraId="2E21F377" w14:textId="77777777" w:rsidR="004419F4" w:rsidRPr="004419F4" w:rsidRDefault="00000000" w:rsidP="004419F4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26561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33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419F4" w:rsidRPr="004419F4">
        <w:rPr>
          <w:rFonts w:ascii="Times New Roman" w:hAnsi="Times New Roman" w:cs="Times New Roman"/>
        </w:rPr>
        <w:tab/>
        <w:t xml:space="preserve">the maximum advance </w:t>
      </w:r>
      <w:proofErr w:type="gramStart"/>
      <w:r w:rsidR="004419F4" w:rsidRPr="004419F4">
        <w:rPr>
          <w:rFonts w:ascii="Times New Roman" w:hAnsi="Times New Roman" w:cs="Times New Roman"/>
        </w:rPr>
        <w:t>and also</w:t>
      </w:r>
      <w:proofErr w:type="gramEnd"/>
      <w:r w:rsidR="004419F4" w:rsidRPr="004419F4">
        <w:rPr>
          <w:rFonts w:ascii="Times New Roman" w:hAnsi="Times New Roman" w:cs="Times New Roman"/>
        </w:rPr>
        <w:t xml:space="preserve"> an alimentary allowance</w:t>
      </w:r>
    </w:p>
    <w:p w14:paraId="6785D7CC" w14:textId="77777777" w:rsidR="004419F4" w:rsidRPr="004419F4" w:rsidRDefault="004419F4" w:rsidP="004419F4">
      <w:pPr>
        <w:spacing w:after="0"/>
        <w:rPr>
          <w:rFonts w:ascii="Times New Roman" w:hAnsi="Times New Roman" w:cs="Times New Roman"/>
        </w:rPr>
      </w:pPr>
    </w:p>
    <w:p w14:paraId="14B49676" w14:textId="77777777" w:rsidR="004419F4" w:rsidRPr="004419F4" w:rsidRDefault="004419F4" w:rsidP="004419F4">
      <w:pPr>
        <w:spacing w:after="0"/>
        <w:rPr>
          <w:rFonts w:ascii="Times New Roman" w:hAnsi="Times New Roman" w:cs="Times New Roman"/>
        </w:rPr>
      </w:pPr>
      <w:r w:rsidRPr="004419F4">
        <w:rPr>
          <w:rFonts w:ascii="Times New Roman" w:hAnsi="Times New Roman" w:cs="Times New Roman"/>
        </w:rPr>
        <w:t>pending finalization of my retiring benefits.</w:t>
      </w:r>
    </w:p>
    <w:p w14:paraId="6EFCEF2D" w14:textId="77777777" w:rsidR="00DC6BA9" w:rsidRPr="00DC6BA9" w:rsidRDefault="00DC6BA9" w:rsidP="00DC6BA9">
      <w:pPr>
        <w:spacing w:after="0"/>
        <w:rPr>
          <w:rFonts w:ascii="Times New Roman" w:hAnsi="Times New Roman" w:cs="Times New Roman"/>
        </w:rPr>
      </w:pPr>
    </w:p>
    <w:p w14:paraId="78708808" w14:textId="77777777" w:rsidR="00DC6BA9" w:rsidRPr="00DC6BA9" w:rsidRDefault="00DC6BA9" w:rsidP="00DC6BA9">
      <w:pPr>
        <w:spacing w:after="0"/>
        <w:rPr>
          <w:rFonts w:ascii="Times New Roman" w:hAnsi="Times New Roman" w:cs="Times New Roman"/>
        </w:rPr>
      </w:pPr>
    </w:p>
    <w:p w14:paraId="101F9052" w14:textId="39D5FF02" w:rsidR="00087E56" w:rsidRDefault="00FC7073" w:rsidP="00DC6BA9">
      <w:pPr>
        <w:spacing w:after="0"/>
        <w:rPr>
          <w:rFonts w:ascii="Times New Roman" w:hAnsi="Times New Roman" w:cs="Times New Roman"/>
        </w:rPr>
      </w:pPr>
      <w:r w:rsidRPr="00087F40">
        <w:rPr>
          <w:rFonts w:ascii="Times New Roman" w:hAnsi="Times New Roman" w:cs="Times New Roman"/>
        </w:rPr>
        <w:t xml:space="preserve">I </w:t>
      </w:r>
      <w:proofErr w:type="gramStart"/>
      <w:r w:rsidRPr="00087F40">
        <w:rPr>
          <w:rFonts w:ascii="Times New Roman" w:hAnsi="Times New Roman" w:cs="Times New Roman"/>
        </w:rPr>
        <w:t>have</w:t>
      </w:r>
      <w:r w:rsidR="00087F40" w:rsidRPr="00087F40">
        <w:rPr>
          <w:rFonts w:ascii="Times New Roman" w:hAnsi="Times New Roman" w:cs="Times New Roman"/>
        </w:rPr>
        <w:t xml:space="preserve">  read</w:t>
      </w:r>
      <w:proofErr w:type="gramEnd"/>
      <w:r w:rsidR="00087F40" w:rsidRPr="00087F40">
        <w:rPr>
          <w:rFonts w:ascii="Times New Roman" w:hAnsi="Times New Roman" w:cs="Times New Roman"/>
        </w:rPr>
        <w:t xml:space="preserve">  and  understood  the  contents </w:t>
      </w:r>
      <w:r w:rsidR="00087F40">
        <w:rPr>
          <w:rFonts w:ascii="Times New Roman" w:hAnsi="Times New Roman" w:cs="Times New Roman"/>
        </w:rPr>
        <w:t>overleaf</w:t>
      </w:r>
      <w:r w:rsidR="00087F40" w:rsidRPr="00087F40">
        <w:rPr>
          <w:rFonts w:ascii="Times New Roman" w:hAnsi="Times New Roman" w:cs="Times New Roman"/>
        </w:rPr>
        <w:t xml:space="preserve">  </w:t>
      </w:r>
      <w:r w:rsidR="00087F40">
        <w:rPr>
          <w:rFonts w:ascii="Times New Roman" w:hAnsi="Times New Roman" w:cs="Times New Roman"/>
        </w:rPr>
        <w:t>of this  form  and my  decision  is</w:t>
      </w:r>
      <w:r w:rsidR="00087F40" w:rsidRPr="00087F40">
        <w:rPr>
          <w:rFonts w:ascii="Times New Roman" w:hAnsi="Times New Roman" w:cs="Times New Roman"/>
        </w:rPr>
        <w:t xml:space="preserve">  based </w:t>
      </w:r>
      <w:r w:rsidR="00087F40">
        <w:rPr>
          <w:rFonts w:ascii="Times New Roman" w:hAnsi="Times New Roman" w:cs="Times New Roman"/>
        </w:rPr>
        <w:t>on my own free will.</w:t>
      </w:r>
    </w:p>
    <w:p w14:paraId="25F0658B" w14:textId="77777777" w:rsidR="00087F40" w:rsidRDefault="00087F40" w:rsidP="00DC6BA9">
      <w:pPr>
        <w:spacing w:after="0"/>
        <w:rPr>
          <w:rFonts w:ascii="Times New Roman" w:hAnsi="Times New Roman" w:cs="Times New Roman"/>
        </w:rPr>
      </w:pPr>
    </w:p>
    <w:p w14:paraId="1274517A" w14:textId="77777777" w:rsidR="00087F40" w:rsidRDefault="00087F40" w:rsidP="00DC6BA9">
      <w:pPr>
        <w:spacing w:after="0"/>
        <w:rPr>
          <w:rFonts w:ascii="Times New Roman" w:hAnsi="Times New Roman" w:cs="Times New Roman"/>
        </w:rPr>
      </w:pPr>
    </w:p>
    <w:p w14:paraId="13666FD8" w14:textId="77777777" w:rsidR="00087F40" w:rsidRDefault="00087F40" w:rsidP="00DC6BA9">
      <w:pPr>
        <w:spacing w:after="0"/>
        <w:rPr>
          <w:rFonts w:ascii="Times New Roman" w:hAnsi="Times New Roman" w:cs="Times New Roman"/>
        </w:rPr>
      </w:pPr>
    </w:p>
    <w:p w14:paraId="5BDD5FA0" w14:textId="77777777" w:rsidR="00D93FF2" w:rsidRDefault="00D93FF2" w:rsidP="00DC6BA9">
      <w:pPr>
        <w:spacing w:after="0"/>
        <w:rPr>
          <w:rFonts w:ascii="Times New Roman" w:hAnsi="Times New Roman" w:cs="Times New Roman"/>
        </w:rPr>
      </w:pPr>
    </w:p>
    <w:p w14:paraId="56AA52C4" w14:textId="77777777" w:rsidR="00087F40" w:rsidRDefault="00D93FF2" w:rsidP="00DC6B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 </w:t>
      </w:r>
    </w:p>
    <w:p w14:paraId="5F361AA5" w14:textId="77777777" w:rsidR="00FF5EE7" w:rsidRDefault="00D93FF2" w:rsidP="00D93FF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</w:t>
      </w:r>
    </w:p>
    <w:p w14:paraId="39A905EE" w14:textId="77777777" w:rsidR="004B73D2" w:rsidRDefault="004B73D2">
      <w:pPr>
        <w:rPr>
          <w:rFonts w:ascii="Times New Roman" w:hAnsi="Times New Roman" w:cs="Times New Roman"/>
        </w:rPr>
      </w:pPr>
    </w:p>
    <w:p w14:paraId="24555B12" w14:textId="77777777" w:rsidR="004B73D2" w:rsidRDefault="004B7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page" w:horzAnchor="margin" w:tblpY="1336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20797E" w:rsidRPr="001D596E" w14:paraId="7C2188F0" w14:textId="77777777" w:rsidTr="0020797E">
        <w:tc>
          <w:tcPr>
            <w:tcW w:w="2093" w:type="dxa"/>
          </w:tcPr>
          <w:p w14:paraId="57296C7E" w14:textId="77777777" w:rsidR="0020797E" w:rsidRDefault="0020797E" w:rsidP="0020797E">
            <w:pPr>
              <w:rPr>
                <w:rFonts w:ascii="Times New Roman" w:hAnsi="Times New Roman" w:cs="Times New Roman"/>
                <w:b/>
              </w:rPr>
            </w:pPr>
          </w:p>
          <w:p w14:paraId="6B340027" w14:textId="77777777" w:rsidR="0020797E" w:rsidRPr="001D596E" w:rsidRDefault="0020797E" w:rsidP="0020797E">
            <w:pPr>
              <w:rPr>
                <w:rFonts w:ascii="Times New Roman" w:hAnsi="Times New Roman" w:cs="Times New Roman"/>
                <w:b/>
              </w:rPr>
            </w:pPr>
            <w:r w:rsidRPr="001D596E">
              <w:rPr>
                <w:rFonts w:ascii="Times New Roman" w:hAnsi="Times New Roman" w:cs="Times New Roman"/>
                <w:b/>
              </w:rPr>
              <w:t>When to use this form</w:t>
            </w:r>
          </w:p>
        </w:tc>
        <w:tc>
          <w:tcPr>
            <w:tcW w:w="8589" w:type="dxa"/>
          </w:tcPr>
          <w:p w14:paraId="44F6C4F7" w14:textId="77777777" w:rsidR="0020797E" w:rsidRDefault="0020797E" w:rsidP="0020797E">
            <w:pPr>
              <w:rPr>
                <w:rFonts w:ascii="Times New Roman" w:hAnsi="Times New Roman" w:cs="Times New Roman"/>
              </w:rPr>
            </w:pPr>
          </w:p>
          <w:p w14:paraId="49EF07AE" w14:textId="77777777" w:rsidR="0020797E" w:rsidRDefault="0020797E" w:rsidP="0020797E">
            <w:pPr>
              <w:rPr>
                <w:rFonts w:ascii="Times New Roman" w:hAnsi="Times New Roman" w:cs="Times New Roman"/>
              </w:rPr>
            </w:pPr>
            <w:r w:rsidRPr="009A3030">
              <w:rPr>
                <w:rFonts w:ascii="Times New Roman" w:hAnsi="Times New Roman" w:cs="Times New Roman"/>
              </w:rPr>
              <w:t>This form is to be used when</w:t>
            </w:r>
            <w:r>
              <w:rPr>
                <w:rFonts w:ascii="Times New Roman" w:hAnsi="Times New Roman" w:cs="Times New Roman"/>
              </w:rPr>
              <w:t xml:space="preserve"> applying for an advance on the pension if the</w:t>
            </w:r>
            <w:r w:rsidRPr="009A3030">
              <w:rPr>
                <w:rFonts w:ascii="Times New Roman" w:hAnsi="Times New Roman" w:cs="Times New Roman"/>
              </w:rPr>
              <w:t xml:space="preserve"> pension </w:t>
            </w:r>
            <w:r>
              <w:rPr>
                <w:rFonts w:ascii="Times New Roman" w:hAnsi="Times New Roman" w:cs="Times New Roman"/>
              </w:rPr>
              <w:t xml:space="preserve">particulars have been submitted </w:t>
            </w:r>
            <w:r w:rsidRPr="009A3030">
              <w:rPr>
                <w:rFonts w:ascii="Times New Roman" w:hAnsi="Times New Roman" w:cs="Times New Roman"/>
              </w:rPr>
              <w:t>to the Ministry of Finance and the Pu</w:t>
            </w:r>
            <w:r>
              <w:rPr>
                <w:rFonts w:ascii="Times New Roman" w:hAnsi="Times New Roman" w:cs="Times New Roman"/>
              </w:rPr>
              <w:t>blic Service. An advance on the</w:t>
            </w:r>
            <w:r w:rsidRPr="009A3030">
              <w:rPr>
                <w:rFonts w:ascii="Times New Roman" w:hAnsi="Times New Roman" w:cs="Times New Roman"/>
              </w:rPr>
              <w:t xml:space="preserve"> pension can be an advance or an alimentary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030">
              <w:rPr>
                <w:rFonts w:ascii="Times New Roman" w:hAnsi="Times New Roman" w:cs="Times New Roman"/>
              </w:rPr>
              <w:t>allowance or both.</w:t>
            </w:r>
          </w:p>
          <w:p w14:paraId="720670C7" w14:textId="77777777" w:rsidR="0020797E" w:rsidRPr="0004092D" w:rsidRDefault="0020797E" w:rsidP="002079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797E" w:rsidRPr="001D596E" w14:paraId="7D05EE30" w14:textId="77777777" w:rsidTr="0020797E">
        <w:tc>
          <w:tcPr>
            <w:tcW w:w="2093" w:type="dxa"/>
          </w:tcPr>
          <w:p w14:paraId="2D8F48C3" w14:textId="77777777" w:rsidR="0020797E" w:rsidRDefault="0020797E" w:rsidP="0020797E">
            <w:pPr>
              <w:rPr>
                <w:rFonts w:ascii="Times New Roman" w:hAnsi="Times New Roman" w:cs="Times New Roman"/>
                <w:b/>
              </w:rPr>
            </w:pPr>
          </w:p>
          <w:p w14:paraId="6CE73821" w14:textId="77777777" w:rsidR="0020797E" w:rsidRPr="00EE0EDD" w:rsidRDefault="0020797E" w:rsidP="002079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Advance</w:t>
            </w:r>
          </w:p>
        </w:tc>
        <w:tc>
          <w:tcPr>
            <w:tcW w:w="8589" w:type="dxa"/>
          </w:tcPr>
          <w:p w14:paraId="7D613B47" w14:textId="77777777" w:rsidR="0020797E" w:rsidRDefault="0020797E" w:rsidP="0020797E">
            <w:pPr>
              <w:rPr>
                <w:rFonts w:ascii="Times New Roman" w:hAnsi="Times New Roman" w:cs="Times New Roman"/>
              </w:rPr>
            </w:pPr>
          </w:p>
          <w:p w14:paraId="162C0536" w14:textId="77777777" w:rsidR="0020797E" w:rsidRDefault="0020797E" w:rsidP="0020797E">
            <w:pPr>
              <w:rPr>
                <w:rFonts w:ascii="Times New Roman" w:hAnsi="Times New Roman" w:cs="Times New Roman"/>
              </w:rPr>
            </w:pPr>
            <w:r w:rsidRPr="001C1080">
              <w:rPr>
                <w:rFonts w:ascii="Times New Roman" w:hAnsi="Times New Roman" w:cs="Times New Roman"/>
              </w:rPr>
              <w:t>An advance is equivalent to seventy per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1080">
              <w:rPr>
                <w:rFonts w:ascii="Times New Roman" w:hAnsi="Times New Roman" w:cs="Times New Roman"/>
              </w:rPr>
              <w:t xml:space="preserve">cent (70%) of unaudited figures of the gratuity. </w:t>
            </w:r>
          </w:p>
          <w:p w14:paraId="31D0AA2E" w14:textId="77777777" w:rsidR="0020797E" w:rsidRDefault="0020797E" w:rsidP="0020797E">
            <w:pPr>
              <w:rPr>
                <w:rFonts w:ascii="Times New Roman" w:hAnsi="Times New Roman" w:cs="Times New Roman"/>
              </w:rPr>
            </w:pPr>
          </w:p>
          <w:p w14:paraId="2D1D7E14" w14:textId="77777777" w:rsidR="0020797E" w:rsidRDefault="0020797E" w:rsidP="00207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application for advance will only be considered if the officer has elected to receive a reduced pension and gratuity </w:t>
            </w:r>
            <w:r w:rsidRPr="005C4885">
              <w:rPr>
                <w:rFonts w:ascii="Times New Roman" w:hAnsi="Times New Roman" w:cs="Times New Roman"/>
                <w:i/>
              </w:rPr>
              <w:t>(See Form-PAU-002; Pension Election Form).</w:t>
            </w:r>
          </w:p>
          <w:p w14:paraId="5F7A9729" w14:textId="77777777" w:rsidR="0020797E" w:rsidRPr="001D596E" w:rsidRDefault="0020797E" w:rsidP="0020797E">
            <w:pPr>
              <w:rPr>
                <w:rFonts w:ascii="Times New Roman" w:hAnsi="Times New Roman" w:cs="Times New Roman"/>
              </w:rPr>
            </w:pPr>
          </w:p>
        </w:tc>
      </w:tr>
      <w:tr w:rsidR="0020797E" w:rsidRPr="001D596E" w14:paraId="6AF1229E" w14:textId="77777777" w:rsidTr="0020797E">
        <w:tc>
          <w:tcPr>
            <w:tcW w:w="2093" w:type="dxa"/>
          </w:tcPr>
          <w:p w14:paraId="678F8FA9" w14:textId="77777777" w:rsidR="0020797E" w:rsidRDefault="0020797E" w:rsidP="0020797E">
            <w:pPr>
              <w:rPr>
                <w:rFonts w:ascii="Times New Roman" w:hAnsi="Times New Roman" w:cs="Times New Roman"/>
                <w:b/>
              </w:rPr>
            </w:pPr>
          </w:p>
          <w:p w14:paraId="098739B6" w14:textId="77777777" w:rsidR="0020797E" w:rsidRPr="009F1A70" w:rsidRDefault="0020797E" w:rsidP="0020797E">
            <w:pPr>
              <w:rPr>
                <w:rFonts w:ascii="Times New Roman" w:hAnsi="Times New Roman" w:cs="Times New Roman"/>
                <w:b/>
              </w:rPr>
            </w:pPr>
            <w:r w:rsidRPr="00496CD7">
              <w:rPr>
                <w:rFonts w:ascii="Times New Roman" w:hAnsi="Times New Roman" w:cs="Times New Roman"/>
                <w:b/>
              </w:rPr>
              <w:t>Alimentary Allowance</w:t>
            </w:r>
          </w:p>
        </w:tc>
        <w:tc>
          <w:tcPr>
            <w:tcW w:w="8589" w:type="dxa"/>
          </w:tcPr>
          <w:p w14:paraId="23BDC380" w14:textId="77777777" w:rsidR="0020797E" w:rsidRDefault="0020797E" w:rsidP="0020797E">
            <w:pPr>
              <w:rPr>
                <w:rFonts w:ascii="Times New Roman" w:hAnsi="Times New Roman" w:cs="Times New Roman"/>
              </w:rPr>
            </w:pPr>
          </w:p>
          <w:p w14:paraId="4201CACF" w14:textId="77777777" w:rsidR="0020797E" w:rsidRDefault="0020797E" w:rsidP="00207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Alimentary a</w:t>
            </w:r>
            <w:r w:rsidRPr="005E6450">
              <w:rPr>
                <w:rFonts w:ascii="Times New Roman" w:hAnsi="Times New Roman" w:cs="Times New Roman"/>
              </w:rPr>
              <w:t>llowance is equivalent to</w:t>
            </w:r>
            <w:r>
              <w:rPr>
                <w:rFonts w:ascii="Times New Roman" w:hAnsi="Times New Roman" w:cs="Times New Roman"/>
              </w:rPr>
              <w:t xml:space="preserve"> approximately</w:t>
            </w:r>
            <w:r w:rsidRPr="005E6450">
              <w:rPr>
                <w:rFonts w:ascii="Times New Roman" w:hAnsi="Times New Roman" w:cs="Times New Roman"/>
              </w:rPr>
              <w:t xml:space="preserve"> seventy-five (75%) of unaudited figures of the reduced pension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9CE41B6" w14:textId="77777777" w:rsidR="0020797E" w:rsidRDefault="0020797E" w:rsidP="0020797E">
            <w:pPr>
              <w:rPr>
                <w:rFonts w:ascii="Times New Roman" w:hAnsi="Times New Roman" w:cs="Times New Roman"/>
              </w:rPr>
            </w:pPr>
          </w:p>
          <w:p w14:paraId="58BBCD24" w14:textId="77777777" w:rsidR="0020797E" w:rsidRDefault="0020797E" w:rsidP="00207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alimentary allowance is paid monthly pending the finalization of the retiring benefits. </w:t>
            </w:r>
          </w:p>
          <w:p w14:paraId="37B9B8BE" w14:textId="77777777" w:rsidR="0020797E" w:rsidRPr="001D596E" w:rsidRDefault="0020797E" w:rsidP="0020797E">
            <w:pPr>
              <w:rPr>
                <w:rFonts w:ascii="Times New Roman" w:hAnsi="Times New Roman" w:cs="Times New Roman"/>
              </w:rPr>
            </w:pPr>
          </w:p>
        </w:tc>
      </w:tr>
      <w:tr w:rsidR="0020797E" w:rsidRPr="001D596E" w14:paraId="415AE372" w14:textId="77777777" w:rsidTr="0020797E">
        <w:tc>
          <w:tcPr>
            <w:tcW w:w="2093" w:type="dxa"/>
          </w:tcPr>
          <w:p w14:paraId="3FCA002F" w14:textId="77777777" w:rsidR="0020797E" w:rsidRDefault="0020797E" w:rsidP="0020797E">
            <w:pPr>
              <w:rPr>
                <w:rFonts w:ascii="Times New Roman" w:hAnsi="Times New Roman" w:cs="Times New Roman"/>
                <w:b/>
              </w:rPr>
            </w:pPr>
          </w:p>
          <w:p w14:paraId="4375DD6C" w14:textId="77777777" w:rsidR="0020797E" w:rsidRDefault="0020797E" w:rsidP="0020797E">
            <w:pPr>
              <w:rPr>
                <w:rFonts w:ascii="Times New Roman" w:hAnsi="Times New Roman" w:cs="Times New Roman"/>
                <w:b/>
              </w:rPr>
            </w:pPr>
          </w:p>
          <w:p w14:paraId="1BBC439D" w14:textId="77777777" w:rsidR="0020797E" w:rsidRDefault="0020797E" w:rsidP="0020797E">
            <w:pPr>
              <w:rPr>
                <w:rFonts w:ascii="Times New Roman" w:hAnsi="Times New Roman" w:cs="Times New Roman"/>
                <w:b/>
              </w:rPr>
            </w:pPr>
          </w:p>
          <w:p w14:paraId="207AAD89" w14:textId="77777777" w:rsidR="0020797E" w:rsidRDefault="0020797E" w:rsidP="0020797E">
            <w:pPr>
              <w:rPr>
                <w:rFonts w:ascii="Times New Roman" w:hAnsi="Times New Roman" w:cs="Times New Roman"/>
                <w:b/>
              </w:rPr>
            </w:pPr>
          </w:p>
          <w:p w14:paraId="1D602FE5" w14:textId="77777777" w:rsidR="0020797E" w:rsidRPr="009E3808" w:rsidRDefault="0020797E" w:rsidP="002079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Filling in this F</w:t>
            </w:r>
            <w:r w:rsidRPr="00864D2F">
              <w:rPr>
                <w:rFonts w:ascii="Times New Roman" w:hAnsi="Times New Roman" w:cs="Times New Roman"/>
                <w:b/>
              </w:rPr>
              <w:t>orm</w:t>
            </w:r>
          </w:p>
        </w:tc>
        <w:tc>
          <w:tcPr>
            <w:tcW w:w="8589" w:type="dxa"/>
          </w:tcPr>
          <w:p w14:paraId="0E1A36D7" w14:textId="77777777" w:rsidR="0020797E" w:rsidRDefault="0020797E" w:rsidP="0020797E">
            <w:pPr>
              <w:rPr>
                <w:rFonts w:ascii="Times New Roman" w:hAnsi="Times New Roman" w:cs="Times New Roman"/>
              </w:rPr>
            </w:pPr>
          </w:p>
          <w:p w14:paraId="1EB696FF" w14:textId="77777777" w:rsidR="0020797E" w:rsidRDefault="0020797E" w:rsidP="0020797E">
            <w:pPr>
              <w:rPr>
                <w:rFonts w:ascii="Times New Roman" w:hAnsi="Times New Roman" w:cs="Times New Roman"/>
              </w:rPr>
            </w:pPr>
            <w:r w:rsidRPr="00864D2F">
              <w:rPr>
                <w:rFonts w:ascii="Times New Roman" w:hAnsi="Times New Roman" w:cs="Times New Roman"/>
              </w:rPr>
              <w:t xml:space="preserve">If not filling in this form electronically, please write in </w:t>
            </w:r>
            <w:r w:rsidRPr="00864D2F">
              <w:rPr>
                <w:rFonts w:ascii="Times New Roman" w:hAnsi="Times New Roman" w:cs="Times New Roman"/>
                <w:b/>
              </w:rPr>
              <w:t>BLOCK CAPITALS</w:t>
            </w:r>
            <w:r w:rsidRPr="00864D2F">
              <w:rPr>
                <w:rFonts w:ascii="Times New Roman" w:hAnsi="Times New Roman" w:cs="Times New Roman"/>
              </w:rPr>
              <w:t xml:space="preserve"> using a </w:t>
            </w:r>
            <w:r w:rsidRPr="00864D2F">
              <w:rPr>
                <w:rFonts w:ascii="Times New Roman" w:hAnsi="Times New Roman" w:cs="Times New Roman"/>
                <w:b/>
              </w:rPr>
              <w:t>black</w:t>
            </w:r>
            <w:r w:rsidRPr="00864D2F">
              <w:rPr>
                <w:rFonts w:ascii="Times New Roman" w:hAnsi="Times New Roman" w:cs="Times New Roman"/>
              </w:rPr>
              <w:t xml:space="preserve"> or </w:t>
            </w:r>
            <w:r w:rsidRPr="00864D2F">
              <w:rPr>
                <w:rFonts w:ascii="Times New Roman" w:hAnsi="Times New Roman" w:cs="Times New Roman"/>
                <w:b/>
                <w:color w:val="002060"/>
              </w:rPr>
              <w:t>blue</w:t>
            </w:r>
            <w:r w:rsidRPr="00864D2F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864D2F">
              <w:rPr>
                <w:rFonts w:ascii="Times New Roman" w:hAnsi="Times New Roman" w:cs="Times New Roman"/>
              </w:rPr>
              <w:t xml:space="preserve">inked pen. </w:t>
            </w:r>
          </w:p>
          <w:p w14:paraId="5DCB73A6" w14:textId="77777777" w:rsidR="0020797E" w:rsidRDefault="0020797E" w:rsidP="0020797E">
            <w:pPr>
              <w:rPr>
                <w:rFonts w:ascii="Times New Roman" w:hAnsi="Times New Roman" w:cs="Times New Roman"/>
              </w:rPr>
            </w:pPr>
          </w:p>
          <w:p w14:paraId="61209E4A" w14:textId="77777777" w:rsidR="0020797E" w:rsidRDefault="0020797E" w:rsidP="00207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D45ADD" wp14:editId="2BAEB0F2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42545</wp:posOffset>
                      </wp:positionV>
                      <wp:extent cx="101600" cy="1016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378762" id="Rectangle 2" o:spid="_x0000_s1026" style="position:absolute;margin-left:93.85pt;margin-top:3.35pt;width:8pt;height: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Mark boxes like this </w:t>
            </w:r>
            <w:r w:rsidRPr="00864D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864D2F">
              <w:rPr>
                <w:rFonts w:ascii="Times New Roman" w:hAnsi="Times New Roman" w:cs="Times New Roman"/>
              </w:rPr>
              <w:t xml:space="preserve">with a tick </w:t>
            </w:r>
            <w:r w:rsidRPr="00864D2F">
              <w:rPr>
                <w:rFonts w:ascii="MS Gothic" w:eastAsia="MS Gothic" w:hAnsi="MS Gothic" w:cs="MS Gothic" w:hint="eastAsia"/>
              </w:rPr>
              <w:t>✓</w:t>
            </w:r>
            <w:r w:rsidRPr="00864D2F"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</w:rPr>
              <w:t>X</w:t>
            </w:r>
            <w:r w:rsidRPr="00864D2F">
              <w:rPr>
                <w:rFonts w:ascii="Times New Roman" w:hAnsi="Times New Roman" w:cs="Times New Roman"/>
              </w:rPr>
              <w:t>.</w:t>
            </w:r>
          </w:p>
          <w:p w14:paraId="3B6567CE" w14:textId="77777777" w:rsidR="0020797E" w:rsidRDefault="0020797E" w:rsidP="0020797E">
            <w:pPr>
              <w:rPr>
                <w:rFonts w:ascii="Times New Roman" w:hAnsi="Times New Roman" w:cs="Times New Roman"/>
              </w:rPr>
            </w:pPr>
          </w:p>
          <w:p w14:paraId="3C4C2B65" w14:textId="77777777" w:rsidR="0020797E" w:rsidRDefault="0020797E" w:rsidP="0020797E">
            <w:pPr>
              <w:rPr>
                <w:rFonts w:ascii="Times New Roman" w:hAnsi="Times New Roman" w:cs="Times New Roman"/>
              </w:rPr>
            </w:pPr>
            <w:r w:rsidRPr="00DE0647">
              <w:rPr>
                <w:rFonts w:ascii="Times New Roman" w:hAnsi="Times New Roman" w:cs="Times New Roman"/>
              </w:rPr>
              <w:t>Check that you have filled in all the relevant sections and that you have signed and dated the form.</w:t>
            </w:r>
          </w:p>
          <w:p w14:paraId="51298833" w14:textId="77777777" w:rsidR="0020797E" w:rsidRPr="001D596E" w:rsidRDefault="0020797E" w:rsidP="0020797E">
            <w:pPr>
              <w:rPr>
                <w:rFonts w:ascii="Times New Roman" w:hAnsi="Times New Roman" w:cs="Times New Roman"/>
              </w:rPr>
            </w:pPr>
          </w:p>
        </w:tc>
      </w:tr>
    </w:tbl>
    <w:p w14:paraId="799392AF" w14:textId="77777777" w:rsidR="004B73D2" w:rsidRPr="006250CA" w:rsidRDefault="004B73D2" w:rsidP="004B73D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250CA">
        <w:rPr>
          <w:rFonts w:ascii="Times New Roman" w:hAnsi="Times New Roman" w:cs="Times New Roman"/>
          <w:b/>
          <w:sz w:val="24"/>
          <w:u w:val="single"/>
        </w:rPr>
        <w:t xml:space="preserve">Information Guide </w:t>
      </w:r>
    </w:p>
    <w:p w14:paraId="2D6F38EA" w14:textId="77777777" w:rsidR="00FF5EE7" w:rsidRDefault="00FF5EE7" w:rsidP="004B73D2">
      <w:pPr>
        <w:jc w:val="center"/>
        <w:rPr>
          <w:rFonts w:ascii="Times New Roman" w:hAnsi="Times New Roman" w:cs="Times New Roman"/>
        </w:rPr>
      </w:pPr>
    </w:p>
    <w:p w14:paraId="17145BC1" w14:textId="77777777" w:rsidR="004C568A" w:rsidRDefault="004C568A" w:rsidP="004C568A">
      <w:pPr>
        <w:spacing w:after="0"/>
        <w:rPr>
          <w:rFonts w:ascii="Times New Roman" w:hAnsi="Times New Roman" w:cs="Times New Roman"/>
        </w:rPr>
      </w:pPr>
      <w:r w:rsidRPr="004C568A">
        <w:rPr>
          <w:rFonts w:ascii="Times New Roman" w:hAnsi="Times New Roman" w:cs="Times New Roman"/>
        </w:rPr>
        <w:t>For more information</w:t>
      </w:r>
      <w:r>
        <w:rPr>
          <w:rFonts w:ascii="Times New Roman" w:hAnsi="Times New Roman" w:cs="Times New Roman"/>
        </w:rPr>
        <w:t xml:space="preserve"> you</w:t>
      </w:r>
      <w:r w:rsidRPr="004C568A">
        <w:rPr>
          <w:rFonts w:ascii="Times New Roman" w:hAnsi="Times New Roman" w:cs="Times New Roman"/>
        </w:rPr>
        <w:t xml:space="preserve"> may c</w:t>
      </w:r>
      <w:r>
        <w:rPr>
          <w:rFonts w:ascii="Times New Roman" w:hAnsi="Times New Roman" w:cs="Times New Roman"/>
        </w:rPr>
        <w:t xml:space="preserve">ontact </w:t>
      </w:r>
      <w:r w:rsidRPr="004C568A">
        <w:rPr>
          <w:rFonts w:ascii="Times New Roman" w:hAnsi="Times New Roman" w:cs="Times New Roman"/>
        </w:rPr>
        <w:t xml:space="preserve">the Pensions Administration </w:t>
      </w:r>
      <w:r>
        <w:rPr>
          <w:rFonts w:ascii="Times New Roman" w:hAnsi="Times New Roman" w:cs="Times New Roman"/>
        </w:rPr>
        <w:t xml:space="preserve">Branch, Ministry of </w:t>
      </w:r>
      <w:proofErr w:type="gramStart"/>
      <w:r>
        <w:rPr>
          <w:rFonts w:ascii="Times New Roman" w:hAnsi="Times New Roman" w:cs="Times New Roman"/>
        </w:rPr>
        <w:t>Finance</w:t>
      </w:r>
      <w:proofErr w:type="gramEnd"/>
      <w:r>
        <w:rPr>
          <w:rFonts w:ascii="Times New Roman" w:hAnsi="Times New Roman" w:cs="Times New Roman"/>
        </w:rPr>
        <w:t xml:space="preserve"> and the Public Service </w:t>
      </w:r>
      <w:r w:rsidRPr="004C568A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:</w:t>
      </w:r>
    </w:p>
    <w:p w14:paraId="0310B483" w14:textId="77777777" w:rsidR="004C568A" w:rsidRDefault="004C568A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Switchboard: </w:t>
      </w:r>
      <w:r>
        <w:rPr>
          <w:rFonts w:ascii="Times New Roman" w:hAnsi="Times New Roman" w:cs="Times New Roman"/>
        </w:rPr>
        <w:tab/>
        <w:t>876 922 8600</w:t>
      </w:r>
    </w:p>
    <w:p w14:paraId="32E9BE50" w14:textId="77777777" w:rsidR="00A21A9F" w:rsidRDefault="004C568A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 lines:</w:t>
      </w:r>
      <w:r>
        <w:rPr>
          <w:rFonts w:ascii="Times New Roman" w:hAnsi="Times New Roman" w:cs="Times New Roman"/>
        </w:rPr>
        <w:tab/>
        <w:t xml:space="preserve">876 932 5046 / </w:t>
      </w:r>
      <w:r w:rsidRPr="004C568A">
        <w:rPr>
          <w:rFonts w:ascii="Times New Roman" w:hAnsi="Times New Roman" w:cs="Times New Roman"/>
        </w:rPr>
        <w:t xml:space="preserve">876 932 5047 </w:t>
      </w:r>
      <w:r>
        <w:rPr>
          <w:rFonts w:ascii="Times New Roman" w:hAnsi="Times New Roman" w:cs="Times New Roman"/>
        </w:rPr>
        <w:t xml:space="preserve">/ 876 932 5040 / 876 932 </w:t>
      </w:r>
      <w:r w:rsidR="00A21A9F">
        <w:rPr>
          <w:rFonts w:ascii="Times New Roman" w:hAnsi="Times New Roman" w:cs="Times New Roman"/>
        </w:rPr>
        <w:t xml:space="preserve">5272 </w:t>
      </w:r>
    </w:p>
    <w:p w14:paraId="4C36C9CC" w14:textId="77777777" w:rsidR="00D93FF2" w:rsidRDefault="00A21A9F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C568A" w:rsidRPr="004C568A"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9" w:history="1">
        <w:r w:rsidR="00695AD4" w:rsidRPr="004C59FB">
          <w:rPr>
            <w:rStyle w:val="Hyperlink"/>
            <w:rFonts w:ascii="Times New Roman" w:hAnsi="Times New Roman" w:cs="Times New Roman"/>
          </w:rPr>
          <w:t>pensionsclientservices@mof.gov.jm</w:t>
        </w:r>
      </w:hyperlink>
    </w:p>
    <w:p w14:paraId="6CE87392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2CA6876D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0BA61CEB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Query by way of letter maybe addressed to:</w:t>
      </w:r>
    </w:p>
    <w:p w14:paraId="7EB01F4F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45AE25E4" w14:textId="77777777" w:rsidR="00695AD4" w:rsidRPr="00695AD4" w:rsidRDefault="00003E78" w:rsidP="00695AD4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695AD4" w:rsidRPr="00695AD4">
        <w:rPr>
          <w:rFonts w:ascii="Times New Roman" w:hAnsi="Times New Roman" w:cs="Times New Roman"/>
        </w:rPr>
        <w:t>Direct</w:t>
      </w:r>
      <w:r w:rsidR="00695AD4">
        <w:rPr>
          <w:rFonts w:ascii="Times New Roman" w:hAnsi="Times New Roman" w:cs="Times New Roman"/>
        </w:rPr>
        <w:t>or, Pensions Administration</w:t>
      </w:r>
    </w:p>
    <w:p w14:paraId="44F06FF9" w14:textId="77777777" w:rsidR="00695AD4" w:rsidRPr="00695AD4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Ministry of Finance and the Public Service</w:t>
      </w:r>
    </w:p>
    <w:p w14:paraId="57047C9F" w14:textId="77777777" w:rsidR="00695AD4" w:rsidRPr="00695AD4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30 National Heroes Circle</w:t>
      </w:r>
    </w:p>
    <w:p w14:paraId="622DBF72" w14:textId="77777777" w:rsidR="00695AD4" w:rsidRPr="00686EA9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Kingston 4</w:t>
      </w:r>
      <w:r>
        <w:rPr>
          <w:rFonts w:ascii="Times New Roman" w:hAnsi="Times New Roman" w:cs="Times New Roman"/>
        </w:rPr>
        <w:t xml:space="preserve">, </w:t>
      </w:r>
      <w:r w:rsidRPr="00695AD4">
        <w:rPr>
          <w:rFonts w:ascii="Times New Roman" w:hAnsi="Times New Roman" w:cs="Times New Roman"/>
        </w:rPr>
        <w:t>Jamaica</w:t>
      </w:r>
      <w:r w:rsidRPr="00695AD4">
        <w:rPr>
          <w:rFonts w:ascii="Times New Roman" w:hAnsi="Times New Roman" w:cs="Times New Roman"/>
        </w:rPr>
        <w:cr/>
      </w:r>
    </w:p>
    <w:sectPr w:rsidR="00695AD4" w:rsidRPr="00686EA9" w:rsidSect="00B375A8">
      <w:footerReference w:type="default" r:id="rId10"/>
      <w:pgSz w:w="12240" w:h="15840" w:code="1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BB94" w14:textId="77777777" w:rsidR="00F27784" w:rsidRDefault="00F27784" w:rsidP="002F01ED">
      <w:pPr>
        <w:spacing w:after="0" w:line="240" w:lineRule="auto"/>
      </w:pPr>
      <w:r>
        <w:separator/>
      </w:r>
    </w:p>
  </w:endnote>
  <w:endnote w:type="continuationSeparator" w:id="0">
    <w:p w14:paraId="0A28D19D" w14:textId="77777777" w:rsidR="00F27784" w:rsidRDefault="00F27784" w:rsidP="002F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E913" w14:textId="7B9D36CB" w:rsidR="005202C7" w:rsidRPr="00BA1D00" w:rsidRDefault="00BA1D00" w:rsidP="00BA1D00">
    <w:pPr>
      <w:pStyle w:val="Footer"/>
      <w:rPr>
        <w:sz w:val="18"/>
        <w:lang w:val="en-US"/>
      </w:rPr>
    </w:pPr>
    <w:r>
      <w:rPr>
        <w:sz w:val="18"/>
        <w:lang w:val="en-US"/>
      </w:rPr>
      <w:t>Revised: 202</w:t>
    </w:r>
    <w:r w:rsidR="008A558B">
      <w:rPr>
        <w:sz w:val="18"/>
        <w:lang w:val="en-US"/>
      </w:rPr>
      <w:t>3</w:t>
    </w:r>
    <w:r>
      <w:rPr>
        <w:sz w:val="18"/>
        <w:lang w:val="en-US"/>
      </w:rPr>
      <w:t xml:space="preserve">/July </w:t>
    </w:r>
    <w:r>
      <w:rPr>
        <w:sz w:val="18"/>
        <w:lang w:val="en-US"/>
      </w:rPr>
      <w:tab/>
    </w:r>
    <w:r>
      <w:rPr>
        <w:sz w:val="18"/>
        <w:lang w:val="en-US"/>
      </w:rPr>
      <w:tab/>
    </w:r>
    <w:r>
      <w:rPr>
        <w:sz w:val="18"/>
        <w:lang w:val="en-US"/>
      </w:rPr>
      <w:tab/>
    </w:r>
    <w:r w:rsidRPr="00BA1D00">
      <w:rPr>
        <w:b/>
        <w:sz w:val="18"/>
        <w:lang w:val="en-US"/>
      </w:rPr>
      <w:t>Form PAU-0</w:t>
    </w:r>
    <w:r w:rsidR="00855BF6">
      <w:rPr>
        <w:b/>
        <w:sz w:val="18"/>
        <w:lang w:val="en-US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B829" w14:textId="77777777" w:rsidR="00F27784" w:rsidRDefault="00F27784" w:rsidP="002F01ED">
      <w:pPr>
        <w:spacing w:after="0" w:line="240" w:lineRule="auto"/>
      </w:pPr>
      <w:r>
        <w:separator/>
      </w:r>
    </w:p>
  </w:footnote>
  <w:footnote w:type="continuationSeparator" w:id="0">
    <w:p w14:paraId="7E5C1E7B" w14:textId="77777777" w:rsidR="00F27784" w:rsidRDefault="00F27784" w:rsidP="002F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7D1F"/>
    <w:multiLevelType w:val="hybridMultilevel"/>
    <w:tmpl w:val="30FED014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63F60"/>
    <w:multiLevelType w:val="hybridMultilevel"/>
    <w:tmpl w:val="0D0A9986"/>
    <w:lvl w:ilvl="0" w:tplc="20090013">
      <w:start w:val="1"/>
      <w:numFmt w:val="upperRoman"/>
      <w:lvlText w:val="%1."/>
      <w:lvlJc w:val="right"/>
      <w:pPr>
        <w:ind w:left="2160" w:hanging="360"/>
      </w:pPr>
    </w:lvl>
    <w:lvl w:ilvl="1" w:tplc="20090019" w:tentative="1">
      <w:start w:val="1"/>
      <w:numFmt w:val="lowerLetter"/>
      <w:lvlText w:val="%2."/>
      <w:lvlJc w:val="left"/>
      <w:pPr>
        <w:ind w:left="2880" w:hanging="360"/>
      </w:pPr>
    </w:lvl>
    <w:lvl w:ilvl="2" w:tplc="2009001B" w:tentative="1">
      <w:start w:val="1"/>
      <w:numFmt w:val="lowerRoman"/>
      <w:lvlText w:val="%3."/>
      <w:lvlJc w:val="right"/>
      <w:pPr>
        <w:ind w:left="3600" w:hanging="180"/>
      </w:pPr>
    </w:lvl>
    <w:lvl w:ilvl="3" w:tplc="2009000F" w:tentative="1">
      <w:start w:val="1"/>
      <w:numFmt w:val="decimal"/>
      <w:lvlText w:val="%4."/>
      <w:lvlJc w:val="left"/>
      <w:pPr>
        <w:ind w:left="4320" w:hanging="360"/>
      </w:pPr>
    </w:lvl>
    <w:lvl w:ilvl="4" w:tplc="20090019" w:tentative="1">
      <w:start w:val="1"/>
      <w:numFmt w:val="lowerLetter"/>
      <w:lvlText w:val="%5."/>
      <w:lvlJc w:val="left"/>
      <w:pPr>
        <w:ind w:left="5040" w:hanging="360"/>
      </w:pPr>
    </w:lvl>
    <w:lvl w:ilvl="5" w:tplc="2009001B" w:tentative="1">
      <w:start w:val="1"/>
      <w:numFmt w:val="lowerRoman"/>
      <w:lvlText w:val="%6."/>
      <w:lvlJc w:val="right"/>
      <w:pPr>
        <w:ind w:left="5760" w:hanging="180"/>
      </w:pPr>
    </w:lvl>
    <w:lvl w:ilvl="6" w:tplc="2009000F" w:tentative="1">
      <w:start w:val="1"/>
      <w:numFmt w:val="decimal"/>
      <w:lvlText w:val="%7."/>
      <w:lvlJc w:val="left"/>
      <w:pPr>
        <w:ind w:left="6480" w:hanging="360"/>
      </w:pPr>
    </w:lvl>
    <w:lvl w:ilvl="7" w:tplc="20090019" w:tentative="1">
      <w:start w:val="1"/>
      <w:numFmt w:val="lowerLetter"/>
      <w:lvlText w:val="%8."/>
      <w:lvlJc w:val="left"/>
      <w:pPr>
        <w:ind w:left="7200" w:hanging="360"/>
      </w:pPr>
    </w:lvl>
    <w:lvl w:ilvl="8" w:tplc="2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FF82C90"/>
    <w:multiLevelType w:val="hybridMultilevel"/>
    <w:tmpl w:val="981AB9EA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76338">
    <w:abstractNumId w:val="2"/>
  </w:num>
  <w:num w:numId="2" w16cid:durableId="355497818">
    <w:abstractNumId w:val="1"/>
  </w:num>
  <w:num w:numId="3" w16cid:durableId="207862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KbTxHKhJaOlZVac3FLwi2dmD3oC/LShMlxeZQDOPoB+ziQbGeL+KGyyf+3caDK+3RKHoLGNJodPNfuEQci9Qw==" w:salt="UvaX14d3O4vJbxv7py1r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F9A"/>
    <w:rsid w:val="00003E78"/>
    <w:rsid w:val="0004059B"/>
    <w:rsid w:val="0004092D"/>
    <w:rsid w:val="000451AA"/>
    <w:rsid w:val="00055F9A"/>
    <w:rsid w:val="000639EC"/>
    <w:rsid w:val="00075AAF"/>
    <w:rsid w:val="00087E56"/>
    <w:rsid w:val="00087F40"/>
    <w:rsid w:val="000C6D5A"/>
    <w:rsid w:val="001B6208"/>
    <w:rsid w:val="001C1080"/>
    <w:rsid w:val="001D18C5"/>
    <w:rsid w:val="001D596E"/>
    <w:rsid w:val="0020797E"/>
    <w:rsid w:val="00251CE5"/>
    <w:rsid w:val="00295166"/>
    <w:rsid w:val="002F01ED"/>
    <w:rsid w:val="0030701E"/>
    <w:rsid w:val="0031155C"/>
    <w:rsid w:val="003B053C"/>
    <w:rsid w:val="003B7FAA"/>
    <w:rsid w:val="00425743"/>
    <w:rsid w:val="004419F4"/>
    <w:rsid w:val="00460775"/>
    <w:rsid w:val="00462E95"/>
    <w:rsid w:val="00472759"/>
    <w:rsid w:val="004801E1"/>
    <w:rsid w:val="00496CD7"/>
    <w:rsid w:val="004A72F6"/>
    <w:rsid w:val="004B73D2"/>
    <w:rsid w:val="004C568A"/>
    <w:rsid w:val="00510CF0"/>
    <w:rsid w:val="005202C7"/>
    <w:rsid w:val="00557B5E"/>
    <w:rsid w:val="0056784E"/>
    <w:rsid w:val="005A7D74"/>
    <w:rsid w:val="005C4885"/>
    <w:rsid w:val="005E6450"/>
    <w:rsid w:val="006250CA"/>
    <w:rsid w:val="00641ABC"/>
    <w:rsid w:val="00644076"/>
    <w:rsid w:val="006519A2"/>
    <w:rsid w:val="00686EA9"/>
    <w:rsid w:val="00695AD4"/>
    <w:rsid w:val="006C60B9"/>
    <w:rsid w:val="007070AD"/>
    <w:rsid w:val="00714164"/>
    <w:rsid w:val="00725FA5"/>
    <w:rsid w:val="00730AA6"/>
    <w:rsid w:val="00741312"/>
    <w:rsid w:val="007424F1"/>
    <w:rsid w:val="00745C71"/>
    <w:rsid w:val="0075701B"/>
    <w:rsid w:val="00770443"/>
    <w:rsid w:val="00793C5E"/>
    <w:rsid w:val="00795893"/>
    <w:rsid w:val="007A0FF5"/>
    <w:rsid w:val="007A3198"/>
    <w:rsid w:val="007E600F"/>
    <w:rsid w:val="00802BF0"/>
    <w:rsid w:val="00855BF6"/>
    <w:rsid w:val="00857C54"/>
    <w:rsid w:val="00864D2F"/>
    <w:rsid w:val="00866ADB"/>
    <w:rsid w:val="008751BB"/>
    <w:rsid w:val="008A558B"/>
    <w:rsid w:val="008B4F9F"/>
    <w:rsid w:val="00920FC2"/>
    <w:rsid w:val="0093192D"/>
    <w:rsid w:val="00975225"/>
    <w:rsid w:val="009A2330"/>
    <w:rsid w:val="009A3030"/>
    <w:rsid w:val="009E3808"/>
    <w:rsid w:val="009F1A70"/>
    <w:rsid w:val="00A13665"/>
    <w:rsid w:val="00A21A9F"/>
    <w:rsid w:val="00A22DF5"/>
    <w:rsid w:val="00A310F5"/>
    <w:rsid w:val="00A459C2"/>
    <w:rsid w:val="00A839B4"/>
    <w:rsid w:val="00AD42C1"/>
    <w:rsid w:val="00AE48BB"/>
    <w:rsid w:val="00B25E3A"/>
    <w:rsid w:val="00B317DB"/>
    <w:rsid w:val="00B375A8"/>
    <w:rsid w:val="00B403D5"/>
    <w:rsid w:val="00B550B7"/>
    <w:rsid w:val="00B65C29"/>
    <w:rsid w:val="00B7326D"/>
    <w:rsid w:val="00B857BD"/>
    <w:rsid w:val="00BA1D00"/>
    <w:rsid w:val="00BF1DF5"/>
    <w:rsid w:val="00BF2C47"/>
    <w:rsid w:val="00C12080"/>
    <w:rsid w:val="00C7164B"/>
    <w:rsid w:val="00CA23F7"/>
    <w:rsid w:val="00CB047A"/>
    <w:rsid w:val="00CB0DD9"/>
    <w:rsid w:val="00D14638"/>
    <w:rsid w:val="00D56B58"/>
    <w:rsid w:val="00D62C27"/>
    <w:rsid w:val="00D71865"/>
    <w:rsid w:val="00D77146"/>
    <w:rsid w:val="00D93FF2"/>
    <w:rsid w:val="00DA3A24"/>
    <w:rsid w:val="00DA4571"/>
    <w:rsid w:val="00DB14A1"/>
    <w:rsid w:val="00DC1407"/>
    <w:rsid w:val="00DC6BA9"/>
    <w:rsid w:val="00DE0647"/>
    <w:rsid w:val="00E74F5E"/>
    <w:rsid w:val="00E92E6C"/>
    <w:rsid w:val="00EE0EDD"/>
    <w:rsid w:val="00F0188F"/>
    <w:rsid w:val="00F27784"/>
    <w:rsid w:val="00F3393E"/>
    <w:rsid w:val="00F43451"/>
    <w:rsid w:val="00FC7073"/>
    <w:rsid w:val="00FD179B"/>
    <w:rsid w:val="00FF5EE7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06DD"/>
  <w15:docId w15:val="{AD09D79D-8D2B-40D8-A17D-B5450340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01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1ED"/>
  </w:style>
  <w:style w:type="paragraph" w:styleId="Footer">
    <w:name w:val="footer"/>
    <w:basedOn w:val="Normal"/>
    <w:link w:val="Foot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1ED"/>
  </w:style>
  <w:style w:type="paragraph" w:styleId="ListParagraph">
    <w:name w:val="List Paragraph"/>
    <w:basedOn w:val="Normal"/>
    <w:uiPriority w:val="34"/>
    <w:qFormat/>
    <w:rsid w:val="00686EA9"/>
    <w:pPr>
      <w:ind w:left="720"/>
      <w:contextualSpacing/>
    </w:pPr>
  </w:style>
  <w:style w:type="table" w:styleId="TableGrid">
    <w:name w:val="Table Grid"/>
    <w:basedOn w:val="TableNormal"/>
    <w:uiPriority w:val="59"/>
    <w:rsid w:val="0008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D62C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95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nsionsclientservices@mof.gov.j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232E3E2B9449888A6069D6572A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13CD2-D272-4FC4-B728-329568F95F37}"/>
      </w:docPartPr>
      <w:docPartBody>
        <w:p w:rsidR="00687120" w:rsidRDefault="00F6316C" w:rsidP="00F6316C">
          <w:pPr>
            <w:pStyle w:val="1CC232E3E2B9449888A6069D6572A4B78"/>
          </w:pPr>
          <w:r w:rsidRPr="007424F1">
            <w:rPr>
              <w:rStyle w:val="PlaceholderText"/>
              <w:color w:val="A6A6A6" w:themeColor="background1" w:themeShade="A6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84876-BD0B-4CE4-8EE3-6CB07FDF2F82}"/>
      </w:docPartPr>
      <w:docPartBody>
        <w:p w:rsidR="00687120" w:rsidRDefault="00687120"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3E1EA4FEBB0A4EF9B5DBC22D0941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9D67-939B-4B7F-84A0-F5BFE04A5CC5}"/>
      </w:docPartPr>
      <w:docPartBody>
        <w:p w:rsidR="00687120" w:rsidRDefault="00F6316C" w:rsidP="00F6316C">
          <w:pPr>
            <w:pStyle w:val="3E1EA4FEBB0A4EF9B5DBC22D094145AF6"/>
          </w:pPr>
          <w:r w:rsidRPr="007424F1">
            <w:rPr>
              <w:rStyle w:val="PlaceholderText"/>
              <w:color w:val="A6A6A6" w:themeColor="background1" w:themeShade="A6"/>
            </w:rPr>
            <w:t xml:space="preserve">Click here to enter text.               </w:t>
          </w:r>
        </w:p>
      </w:docPartBody>
    </w:docPart>
    <w:docPart>
      <w:docPartPr>
        <w:name w:val="AE7FEACDAD2341DC9085CD5D11C7A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8BE9-D0DC-42F7-B7E1-DA2B9DD35152}"/>
      </w:docPartPr>
      <w:docPartBody>
        <w:p w:rsidR="00F6316C" w:rsidRDefault="00F6316C" w:rsidP="00F6316C">
          <w:pPr>
            <w:pStyle w:val="AE7FEACDAD2341DC9085CD5D11C7A3E93"/>
          </w:pPr>
          <w:r w:rsidRPr="00A22DF5">
            <w:rPr>
              <w:rStyle w:val="PlaceholderText"/>
              <w:color w:val="BFBFBF" w:themeColor="background1" w:themeShade="BF"/>
            </w:rPr>
            <w:t>Click</w:t>
          </w:r>
          <w:r w:rsidRPr="00A22DF5">
            <w:rPr>
              <w:rStyle w:val="PlaceholderText"/>
              <w:color w:val="D9D9D9" w:themeColor="background1" w:themeShade="D9"/>
            </w:rPr>
            <w:t xml:space="preserve"> here to enter text.</w:t>
          </w:r>
        </w:p>
      </w:docPartBody>
    </w:docPart>
    <w:docPart>
      <w:docPartPr>
        <w:name w:val="D67CB296085B4DB4AEFD34662DFF3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4B27-F62D-40B7-A56E-7BB046280102}"/>
      </w:docPartPr>
      <w:docPartBody>
        <w:p w:rsidR="00F6316C" w:rsidRDefault="00F6316C" w:rsidP="00F6316C">
          <w:pPr>
            <w:pStyle w:val="D67CB296085B4DB4AEFD34662DFF301D3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68BDDF29A0E54EA7B093D7AB8167B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74A6-684F-4B87-B0A5-FE994CDBC3CE}"/>
      </w:docPartPr>
      <w:docPartBody>
        <w:p w:rsidR="00F6316C" w:rsidRDefault="00F6316C" w:rsidP="00F6316C">
          <w:pPr>
            <w:pStyle w:val="68BDDF29A0E54EA7B093D7AB8167BC4E3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268FE851B6F94C9285C0B9752CF1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A029-60C9-48AB-94CF-756984DEAD85}"/>
      </w:docPartPr>
      <w:docPartBody>
        <w:p w:rsidR="00EB02FC" w:rsidRDefault="00F6316C" w:rsidP="00F6316C">
          <w:pPr>
            <w:pStyle w:val="268FE851B6F94C9285C0B9752CF1A91C1"/>
          </w:pPr>
          <w:r w:rsidRPr="00A22DF5">
            <w:rPr>
              <w:rStyle w:val="PlaceholderText"/>
              <w:b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6DDB326A48C4337989C6DDB5CDF9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2CE0-4BE3-4F84-9EC8-598059A0A946}"/>
      </w:docPartPr>
      <w:docPartBody>
        <w:p w:rsidR="00EB02FC" w:rsidRDefault="00F6316C" w:rsidP="00F6316C">
          <w:pPr>
            <w:pStyle w:val="B6DDB326A48C4337989C6DDB5CDF98791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675DF745CC04CE69FA92094D3F8F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FFDC8-E33B-4919-AE00-E259FD20A021}"/>
      </w:docPartPr>
      <w:docPartBody>
        <w:p w:rsidR="00EB02FC" w:rsidRDefault="00F6316C" w:rsidP="00F6316C">
          <w:pPr>
            <w:pStyle w:val="B675DF745CC04CE69FA92094D3F8FA621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D30DFAF80F4C8886AD0425796C2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8A78A-8710-43A4-8412-33E0B7387F90}"/>
      </w:docPartPr>
      <w:docPartBody>
        <w:p w:rsidR="003B361E" w:rsidRDefault="002419E1" w:rsidP="002419E1">
          <w:pPr>
            <w:pStyle w:val="79D30DFAF80F4C8886AD0425796C2FB3"/>
          </w:pPr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7BCE5A4ACC3C4A3C8E440460FB60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5B347-B0A7-4FC1-B2DD-767AA658DB59}"/>
      </w:docPartPr>
      <w:docPartBody>
        <w:p w:rsidR="003B361E" w:rsidRDefault="002419E1" w:rsidP="002419E1">
          <w:pPr>
            <w:pStyle w:val="7BCE5A4ACC3C4A3C8E440460FB6075E7"/>
          </w:pPr>
          <w:r w:rsidRPr="00A61A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120"/>
    <w:rsid w:val="000E00F7"/>
    <w:rsid w:val="000E025C"/>
    <w:rsid w:val="00187692"/>
    <w:rsid w:val="001D6438"/>
    <w:rsid w:val="002419E1"/>
    <w:rsid w:val="003B361E"/>
    <w:rsid w:val="0047384B"/>
    <w:rsid w:val="00486E93"/>
    <w:rsid w:val="00533FFD"/>
    <w:rsid w:val="00663C45"/>
    <w:rsid w:val="00687120"/>
    <w:rsid w:val="00A60377"/>
    <w:rsid w:val="00BA0268"/>
    <w:rsid w:val="00D853AA"/>
    <w:rsid w:val="00DB5F63"/>
    <w:rsid w:val="00E96749"/>
    <w:rsid w:val="00EB02FC"/>
    <w:rsid w:val="00EC4F76"/>
    <w:rsid w:val="00F6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9E1"/>
    <w:rPr>
      <w:color w:val="808080"/>
    </w:rPr>
  </w:style>
  <w:style w:type="paragraph" w:customStyle="1" w:styleId="1CC232E3E2B9449888A6069D6572A4B78">
    <w:name w:val="1CC232E3E2B9449888A6069D6572A4B78"/>
    <w:rsid w:val="00F6316C"/>
    <w:rPr>
      <w:rFonts w:eastAsiaTheme="minorHAnsi"/>
      <w:lang w:eastAsia="en-US"/>
    </w:rPr>
  </w:style>
  <w:style w:type="paragraph" w:customStyle="1" w:styleId="3E1EA4FEBB0A4EF9B5DBC22D094145AF6">
    <w:name w:val="3E1EA4FEBB0A4EF9B5DBC22D094145AF6"/>
    <w:rsid w:val="00F6316C"/>
    <w:rPr>
      <w:rFonts w:eastAsiaTheme="minorHAnsi"/>
      <w:lang w:eastAsia="en-US"/>
    </w:rPr>
  </w:style>
  <w:style w:type="paragraph" w:customStyle="1" w:styleId="268FE851B6F94C9285C0B9752CF1A91C1">
    <w:name w:val="268FE851B6F94C9285C0B9752CF1A91C1"/>
    <w:rsid w:val="00F6316C"/>
    <w:rPr>
      <w:rFonts w:eastAsiaTheme="minorHAnsi"/>
      <w:lang w:eastAsia="en-US"/>
    </w:rPr>
  </w:style>
  <w:style w:type="paragraph" w:customStyle="1" w:styleId="B6DDB326A48C4337989C6DDB5CDF98791">
    <w:name w:val="B6DDB326A48C4337989C6DDB5CDF98791"/>
    <w:rsid w:val="00F6316C"/>
    <w:rPr>
      <w:rFonts w:eastAsiaTheme="minorHAnsi"/>
      <w:lang w:eastAsia="en-US"/>
    </w:rPr>
  </w:style>
  <w:style w:type="paragraph" w:customStyle="1" w:styleId="B675DF745CC04CE69FA92094D3F8FA621">
    <w:name w:val="B675DF745CC04CE69FA92094D3F8FA621"/>
    <w:rsid w:val="00F6316C"/>
    <w:rPr>
      <w:rFonts w:eastAsiaTheme="minorHAnsi"/>
      <w:lang w:eastAsia="en-US"/>
    </w:rPr>
  </w:style>
  <w:style w:type="paragraph" w:customStyle="1" w:styleId="AE7FEACDAD2341DC9085CD5D11C7A3E93">
    <w:name w:val="AE7FEACDAD2341DC9085CD5D11C7A3E93"/>
    <w:rsid w:val="00F6316C"/>
    <w:rPr>
      <w:rFonts w:eastAsiaTheme="minorHAnsi"/>
      <w:lang w:eastAsia="en-US"/>
    </w:rPr>
  </w:style>
  <w:style w:type="paragraph" w:customStyle="1" w:styleId="D67CB296085B4DB4AEFD34662DFF301D3">
    <w:name w:val="D67CB296085B4DB4AEFD34662DFF301D3"/>
    <w:rsid w:val="00F6316C"/>
    <w:rPr>
      <w:rFonts w:eastAsiaTheme="minorHAnsi"/>
      <w:lang w:eastAsia="en-US"/>
    </w:rPr>
  </w:style>
  <w:style w:type="paragraph" w:customStyle="1" w:styleId="68BDDF29A0E54EA7B093D7AB8167BC4E3">
    <w:name w:val="68BDDF29A0E54EA7B093D7AB8167BC4E3"/>
    <w:rsid w:val="00F6316C"/>
    <w:rPr>
      <w:rFonts w:eastAsiaTheme="minorHAnsi"/>
      <w:lang w:eastAsia="en-US"/>
    </w:rPr>
  </w:style>
  <w:style w:type="paragraph" w:customStyle="1" w:styleId="79D30DFAF80F4C8886AD0425796C2FB3">
    <w:name w:val="79D30DFAF80F4C8886AD0425796C2FB3"/>
    <w:rsid w:val="002419E1"/>
    <w:rPr>
      <w:rFonts w:eastAsiaTheme="minorHAnsi"/>
      <w:lang w:eastAsia="en-US"/>
    </w:rPr>
  </w:style>
  <w:style w:type="paragraph" w:customStyle="1" w:styleId="7BCE5A4ACC3C4A3C8E440460FB6075E7">
    <w:name w:val="7BCE5A4ACC3C4A3C8E440460FB6075E7"/>
    <w:rsid w:val="002419E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7B77-38BF-4DB8-A21B-CAB35F52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Kimorley Humphrey</dc:creator>
  <cp:lastModifiedBy>Kimorley Humphrey</cp:lastModifiedBy>
  <cp:revision>22</cp:revision>
  <dcterms:created xsi:type="dcterms:W3CDTF">2022-07-26T17:26:00Z</dcterms:created>
  <dcterms:modified xsi:type="dcterms:W3CDTF">2023-12-21T14:38:00Z</dcterms:modified>
</cp:coreProperties>
</file>