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4E9E7" w14:textId="77777777" w:rsidR="00A74EF1" w:rsidRDefault="00A74EF1" w:rsidP="00DC6BA9">
      <w:pPr>
        <w:jc w:val="center"/>
        <w:rPr>
          <w:rFonts w:ascii="Bahnschrift SemiBold Condensed" w:hAnsi="Bahnschrift SemiBold Condensed"/>
          <w:sz w:val="32"/>
        </w:rPr>
      </w:pPr>
      <w:r>
        <w:rPr>
          <w:noProof/>
          <w:lang w:eastAsia="en-JM"/>
        </w:rPr>
        <w:drawing>
          <wp:anchor distT="0" distB="0" distL="114300" distR="114300" simplePos="0" relativeHeight="251658240" behindDoc="0" locked="0" layoutInCell="1" allowOverlap="1" wp14:anchorId="0BBC49C5" wp14:editId="5166BB45">
            <wp:simplePos x="0" y="0"/>
            <wp:positionH relativeFrom="column">
              <wp:posOffset>-101600</wp:posOffset>
            </wp:positionH>
            <wp:positionV relativeFrom="paragraph">
              <wp:posOffset>-44450</wp:posOffset>
            </wp:positionV>
            <wp:extent cx="1644650" cy="781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F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1DFC17" w14:textId="77777777" w:rsidR="00745C71" w:rsidRDefault="00DC6BA9" w:rsidP="00DC6BA9">
      <w:pPr>
        <w:jc w:val="center"/>
        <w:rPr>
          <w:rFonts w:ascii="Bahnschrift SemiBold Condensed" w:hAnsi="Bahnschrift SemiBold Condensed"/>
          <w:sz w:val="32"/>
        </w:rPr>
      </w:pPr>
      <w:r>
        <w:rPr>
          <w:rFonts w:ascii="Bahnschrift SemiBold Condensed" w:hAnsi="Bahnschrift SemiBold Condensed"/>
          <w:sz w:val="32"/>
        </w:rPr>
        <w:t xml:space="preserve">Pensions Administration Branch </w:t>
      </w:r>
    </w:p>
    <w:p w14:paraId="2C5CC889" w14:textId="77777777" w:rsidR="00F0188F" w:rsidRDefault="0038001C" w:rsidP="0038001C">
      <w:pPr>
        <w:spacing w:after="0" w:line="240" w:lineRule="auto"/>
        <w:jc w:val="center"/>
        <w:rPr>
          <w:rFonts w:ascii="Bahnschrift SemiBold Condensed" w:hAnsi="Bahnschrift SemiBold Condensed"/>
          <w:sz w:val="32"/>
        </w:rPr>
      </w:pPr>
      <w:r>
        <w:rPr>
          <w:rFonts w:ascii="Bahnschrift SemiBold Condensed" w:hAnsi="Bahnschrift SemiBold Condensed"/>
          <w:sz w:val="32"/>
        </w:rPr>
        <w:t>Checklist</w:t>
      </w:r>
    </w:p>
    <w:p w14:paraId="7E8602DD" w14:textId="77777777" w:rsidR="0038001C" w:rsidRPr="005A7D74" w:rsidRDefault="0038001C" w:rsidP="0038001C">
      <w:pPr>
        <w:spacing w:after="0" w:line="240" w:lineRule="auto"/>
        <w:jc w:val="center"/>
        <w:rPr>
          <w:rFonts w:ascii="Bahnschrift SemiBold Condensed" w:hAnsi="Bahnschrift SemiBold Condensed"/>
          <w:sz w:val="32"/>
        </w:rPr>
      </w:pPr>
      <w:r>
        <w:rPr>
          <w:rFonts w:ascii="Bahnschrift SemiBold Condensed" w:hAnsi="Bahnschrift SemiBold Condensed"/>
          <w:sz w:val="32"/>
        </w:rPr>
        <w:t>(Required Documents for Re</w:t>
      </w:r>
      <w:r w:rsidR="007269CF">
        <w:rPr>
          <w:rFonts w:ascii="Bahnschrift SemiBold Condensed" w:hAnsi="Bahnschrift SemiBold Condensed"/>
          <w:sz w:val="32"/>
        </w:rPr>
        <w:t>fund of Contributions</w:t>
      </w:r>
      <w:r>
        <w:rPr>
          <w:rFonts w:ascii="Bahnschrift SemiBold Condensed" w:hAnsi="Bahnschrift SemiBold Condensed"/>
          <w:sz w:val="32"/>
        </w:rPr>
        <w:t>)</w:t>
      </w:r>
    </w:p>
    <w:p w14:paraId="7628C2FB" w14:textId="77777777" w:rsidR="00686EA9" w:rsidRDefault="0038001C" w:rsidP="00B7326D">
      <w:pPr>
        <w:spacing w:after="0"/>
        <w:ind w:firstLine="720"/>
        <w:rPr>
          <w:rFonts w:ascii="Bahnschrift SemiBold Condensed" w:hAnsi="Bahnschrift SemiBold Condensed"/>
          <w:sz w:val="24"/>
        </w:rPr>
      </w:pPr>
      <w:r>
        <w:rPr>
          <w:rFonts w:ascii="Bahnschrift SemiBold Condensed" w:hAnsi="Bahnschrift SemiBold Condensed"/>
          <w:sz w:val="24"/>
        </w:rPr>
        <w:t>INSTRUCTION</w:t>
      </w:r>
      <w:r w:rsidR="00A310F5" w:rsidRPr="00686EA9">
        <w:rPr>
          <w:rFonts w:ascii="Bahnschrift SemiBold Condensed" w:hAnsi="Bahnschrift SemiBold Condensed"/>
          <w:sz w:val="24"/>
        </w:rPr>
        <w:t xml:space="preserve">: </w:t>
      </w:r>
      <w:r w:rsidR="00686EA9">
        <w:rPr>
          <w:rFonts w:ascii="Bahnschrift SemiBold Condensed" w:hAnsi="Bahnschrift SemiBold Condensed"/>
          <w:sz w:val="24"/>
        </w:rPr>
        <w:tab/>
      </w:r>
    </w:p>
    <w:p w14:paraId="14CD0A34" w14:textId="77777777" w:rsidR="006068D6" w:rsidRDefault="006068D6" w:rsidP="00B7326D">
      <w:pPr>
        <w:spacing w:after="0"/>
        <w:ind w:firstLine="720"/>
        <w:rPr>
          <w:rFonts w:ascii="Bahnschrift SemiBold Condensed" w:hAnsi="Bahnschrift SemiBold Condensed"/>
          <w:sz w:val="24"/>
        </w:rPr>
      </w:pPr>
    </w:p>
    <w:p w14:paraId="190D197A" w14:textId="77777777" w:rsidR="00D77146" w:rsidRPr="006068D6" w:rsidRDefault="00D77146" w:rsidP="006068D6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6068D6">
        <w:rPr>
          <w:rFonts w:ascii="Times New Roman" w:hAnsi="Times New Roman" w:cs="Times New Roman"/>
        </w:rPr>
        <w:t xml:space="preserve">Please read the instructions overleaf </w:t>
      </w:r>
      <w:r w:rsidR="0038001C" w:rsidRPr="006068D6">
        <w:rPr>
          <w:rFonts w:ascii="Times New Roman" w:hAnsi="Times New Roman" w:cs="Times New Roman"/>
        </w:rPr>
        <w:t>for guidance.</w:t>
      </w:r>
      <w:r w:rsidRPr="006068D6">
        <w:rPr>
          <w:rFonts w:ascii="Times New Roman" w:hAnsi="Times New Roman" w:cs="Times New Roman"/>
        </w:rPr>
        <w:t xml:space="preserve"> </w:t>
      </w:r>
    </w:p>
    <w:p w14:paraId="269713B8" w14:textId="77777777" w:rsidR="007070AD" w:rsidRDefault="007070AD" w:rsidP="007070A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0CDC4EBE" w14:textId="77777777" w:rsidR="007070AD" w:rsidRDefault="007070AD" w:rsidP="007070AD">
      <w:pPr>
        <w:spacing w:after="0" w:line="240" w:lineRule="auto"/>
        <w:rPr>
          <w:rFonts w:ascii="Times New Roman" w:hAnsi="Times New Roman" w:cs="Times New Roman"/>
        </w:rPr>
      </w:pPr>
    </w:p>
    <w:p w14:paraId="7AC57AC7" w14:textId="4B771582" w:rsidR="00087E56" w:rsidRDefault="0038001C" w:rsidP="0038001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following documents must be submitted to the Pensions Administration Branch, Ministry of </w:t>
      </w:r>
      <w:proofErr w:type="gramStart"/>
      <w:r>
        <w:rPr>
          <w:rFonts w:ascii="Times New Roman" w:hAnsi="Times New Roman" w:cs="Times New Roman"/>
        </w:rPr>
        <w:t>Finance</w:t>
      </w:r>
      <w:proofErr w:type="gramEnd"/>
      <w:r>
        <w:rPr>
          <w:rFonts w:ascii="Times New Roman" w:hAnsi="Times New Roman" w:cs="Times New Roman"/>
        </w:rPr>
        <w:t xml:space="preserve"> and the Public Service for the calculation of </w:t>
      </w:r>
      <w:r w:rsidR="00624DF4">
        <w:rPr>
          <w:rFonts w:ascii="Times New Roman" w:hAnsi="Times New Roman" w:cs="Times New Roman"/>
        </w:rPr>
        <w:t>refund of contributions</w:t>
      </w:r>
      <w:r>
        <w:rPr>
          <w:rFonts w:ascii="Times New Roman" w:hAnsi="Times New Roman" w:cs="Times New Roman"/>
        </w:rPr>
        <w:t>. This chec</w:t>
      </w:r>
      <w:r w:rsidR="00B30817">
        <w:rPr>
          <w:rFonts w:ascii="Times New Roman" w:hAnsi="Times New Roman" w:cs="Times New Roman"/>
        </w:rPr>
        <w:t xml:space="preserve">klist is applicable to persons </w:t>
      </w:r>
      <w:r w:rsidR="00242127">
        <w:rPr>
          <w:rFonts w:ascii="Times New Roman" w:hAnsi="Times New Roman" w:cs="Times New Roman"/>
        </w:rPr>
        <w:t xml:space="preserve">who </w:t>
      </w:r>
      <w:r w:rsidR="00B30817">
        <w:rPr>
          <w:rFonts w:ascii="Times New Roman" w:hAnsi="Times New Roman" w:cs="Times New Roman"/>
        </w:rPr>
        <w:t xml:space="preserve">resign from the public service </w:t>
      </w:r>
      <w:r w:rsidR="006F5A01">
        <w:rPr>
          <w:rFonts w:ascii="Times New Roman" w:hAnsi="Times New Roman" w:cs="Times New Roman"/>
        </w:rPr>
        <w:t xml:space="preserve">prior to achieving ten (10) years of service </w:t>
      </w:r>
      <w:r w:rsidR="00B30817">
        <w:rPr>
          <w:rFonts w:ascii="Times New Roman" w:hAnsi="Times New Roman" w:cs="Times New Roman"/>
        </w:rPr>
        <w:t>and/or contributed to the scheme erroneously</w:t>
      </w:r>
      <w:r>
        <w:rPr>
          <w:rFonts w:ascii="Times New Roman" w:hAnsi="Times New Roman" w:cs="Times New Roman"/>
        </w:rPr>
        <w:t>.</w:t>
      </w:r>
      <w:r w:rsidR="00087E56">
        <w:rPr>
          <w:rFonts w:ascii="Times New Roman" w:hAnsi="Times New Roman" w:cs="Times New Roman"/>
        </w:rPr>
        <w:tab/>
      </w:r>
      <w:r w:rsidR="00087E56">
        <w:rPr>
          <w:rFonts w:ascii="Times New Roman" w:hAnsi="Times New Roman" w:cs="Times New Roman"/>
        </w:rPr>
        <w:tab/>
      </w:r>
      <w:r w:rsidR="00087E56">
        <w:rPr>
          <w:rFonts w:ascii="Times New Roman" w:hAnsi="Times New Roman" w:cs="Times New Roman"/>
        </w:rPr>
        <w:tab/>
        <w:t xml:space="preserve"> </w:t>
      </w:r>
    </w:p>
    <w:p w14:paraId="0B6BE8B7" w14:textId="24E15E20" w:rsidR="00DC6BA9" w:rsidRPr="008E011C" w:rsidRDefault="00DC6BA9" w:rsidP="008E011C">
      <w:pPr>
        <w:spacing w:after="0"/>
        <w:rPr>
          <w:rFonts w:ascii="Times New Roman" w:hAnsi="Times New Roman" w:cs="Times New Roman"/>
          <w:sz w:val="24"/>
        </w:rPr>
      </w:pPr>
      <w:r w:rsidRPr="00DC6BA9">
        <w:rPr>
          <w:rFonts w:ascii="Times New Roman" w:hAnsi="Times New Roman" w:cs="Times New Roman"/>
        </w:rPr>
        <w:t xml:space="preserve"> </w:t>
      </w:r>
    </w:p>
    <w:p w14:paraId="45CB6316" w14:textId="44471800" w:rsidR="00DC6BA9" w:rsidRPr="008E011C" w:rsidRDefault="00000000" w:rsidP="008E011C">
      <w:pPr>
        <w:spacing w:after="0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1971119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482B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730AA6" w:rsidRPr="008E011C">
        <w:rPr>
          <w:rFonts w:ascii="Times New Roman" w:hAnsi="Times New Roman" w:cs="Times New Roman"/>
          <w:sz w:val="24"/>
        </w:rPr>
        <w:tab/>
      </w:r>
      <w:r w:rsidR="0038001C" w:rsidRPr="008E011C">
        <w:rPr>
          <w:rFonts w:ascii="Times New Roman" w:hAnsi="Times New Roman" w:cs="Times New Roman"/>
          <w:sz w:val="24"/>
        </w:rPr>
        <w:t xml:space="preserve">Birth Certificate (certified copy) </w:t>
      </w:r>
    </w:p>
    <w:p w14:paraId="26A51C15" w14:textId="77777777" w:rsidR="00DC6BA9" w:rsidRPr="008E011C" w:rsidRDefault="00000000" w:rsidP="008E011C">
      <w:pPr>
        <w:spacing w:after="0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1526482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0AA6" w:rsidRPr="008E011C">
            <w:rPr>
              <w:rFonts w:ascii="MS Gothic" w:eastAsia="MS Gothic" w:hAnsi="MS Gothic" w:cs="MS Gothic" w:hint="eastAsia"/>
              <w:sz w:val="24"/>
            </w:rPr>
            <w:t>☐</w:t>
          </w:r>
        </w:sdtContent>
      </w:sdt>
      <w:r w:rsidR="00DC6BA9" w:rsidRPr="008E011C">
        <w:rPr>
          <w:rFonts w:ascii="Times New Roman" w:hAnsi="Times New Roman" w:cs="Times New Roman"/>
          <w:sz w:val="24"/>
        </w:rPr>
        <w:tab/>
      </w:r>
      <w:r w:rsidR="0038001C" w:rsidRPr="008E011C">
        <w:rPr>
          <w:rFonts w:ascii="Times New Roman" w:hAnsi="Times New Roman" w:cs="Times New Roman"/>
          <w:sz w:val="24"/>
        </w:rPr>
        <w:t xml:space="preserve">Statutory Declaration of Age </w:t>
      </w:r>
      <w:r w:rsidR="0038001C" w:rsidRPr="008E011C">
        <w:rPr>
          <w:rFonts w:ascii="Times New Roman" w:hAnsi="Times New Roman" w:cs="Times New Roman"/>
          <w:i/>
          <w:sz w:val="24"/>
        </w:rPr>
        <w:t>(Form-PAU-002)</w:t>
      </w:r>
      <w:r w:rsidR="0038001C" w:rsidRPr="008E011C">
        <w:rPr>
          <w:rFonts w:ascii="Times New Roman" w:hAnsi="Times New Roman" w:cs="Times New Roman"/>
          <w:sz w:val="24"/>
        </w:rPr>
        <w:t xml:space="preserve"> </w:t>
      </w:r>
    </w:p>
    <w:p w14:paraId="27332A59" w14:textId="77777777" w:rsidR="0016389D" w:rsidRPr="008E011C" w:rsidRDefault="00000000" w:rsidP="008E011C">
      <w:pPr>
        <w:spacing w:after="0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1802263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389D" w:rsidRPr="008E011C">
            <w:rPr>
              <w:rFonts w:ascii="MS Gothic" w:eastAsia="MS Gothic" w:hAnsi="MS Gothic" w:cs="MS Gothic" w:hint="eastAsia"/>
              <w:sz w:val="24"/>
            </w:rPr>
            <w:t>☐</w:t>
          </w:r>
        </w:sdtContent>
      </w:sdt>
      <w:r w:rsidR="0016389D" w:rsidRPr="008E011C">
        <w:rPr>
          <w:rFonts w:ascii="Times New Roman" w:hAnsi="Times New Roman" w:cs="Times New Roman"/>
          <w:sz w:val="24"/>
        </w:rPr>
        <w:tab/>
        <w:t xml:space="preserve">Marriage Certificate </w:t>
      </w:r>
      <w:r w:rsidR="00F23869" w:rsidRPr="008E011C">
        <w:rPr>
          <w:rFonts w:ascii="Times New Roman" w:hAnsi="Times New Roman" w:cs="Times New Roman"/>
          <w:sz w:val="24"/>
        </w:rPr>
        <w:t>(certified copy)</w:t>
      </w:r>
    </w:p>
    <w:p w14:paraId="70EC4E34" w14:textId="77777777" w:rsidR="0016389D" w:rsidRPr="008E011C" w:rsidRDefault="00000000" w:rsidP="008E011C">
      <w:pPr>
        <w:spacing w:after="0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442999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389D" w:rsidRPr="008E011C">
            <w:rPr>
              <w:rFonts w:ascii="MS Gothic" w:eastAsia="MS Gothic" w:hAnsi="MS Gothic" w:cs="MS Gothic" w:hint="eastAsia"/>
              <w:sz w:val="24"/>
            </w:rPr>
            <w:t>☐</w:t>
          </w:r>
        </w:sdtContent>
      </w:sdt>
      <w:r w:rsidR="0016389D" w:rsidRPr="008E011C">
        <w:rPr>
          <w:rFonts w:ascii="Times New Roman" w:hAnsi="Times New Roman" w:cs="Times New Roman"/>
          <w:sz w:val="24"/>
        </w:rPr>
        <w:tab/>
      </w:r>
      <w:r w:rsidR="00F23869" w:rsidRPr="008E011C">
        <w:rPr>
          <w:rFonts w:ascii="Times New Roman" w:hAnsi="Times New Roman" w:cs="Times New Roman"/>
          <w:sz w:val="24"/>
        </w:rPr>
        <w:t>Decree Absolute (certified copy)</w:t>
      </w:r>
    </w:p>
    <w:p w14:paraId="348111BC" w14:textId="77777777" w:rsidR="0016389D" w:rsidRPr="008E011C" w:rsidRDefault="00000000" w:rsidP="008E011C">
      <w:pPr>
        <w:spacing w:after="0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1298057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389D" w:rsidRPr="008E011C">
            <w:rPr>
              <w:rFonts w:ascii="MS Gothic" w:eastAsia="MS Gothic" w:hAnsi="MS Gothic" w:cs="MS Gothic" w:hint="eastAsia"/>
              <w:sz w:val="24"/>
            </w:rPr>
            <w:t>☐</w:t>
          </w:r>
        </w:sdtContent>
      </w:sdt>
      <w:r w:rsidR="00EA0CA1" w:rsidRPr="008E011C">
        <w:rPr>
          <w:rFonts w:ascii="Times New Roman" w:hAnsi="Times New Roman" w:cs="Times New Roman"/>
          <w:sz w:val="24"/>
        </w:rPr>
        <w:tab/>
      </w:r>
      <w:r w:rsidR="00291DD7" w:rsidRPr="008E011C">
        <w:rPr>
          <w:rFonts w:ascii="Times New Roman" w:hAnsi="Times New Roman" w:cs="Times New Roman"/>
          <w:sz w:val="24"/>
        </w:rPr>
        <w:t xml:space="preserve">Statement of </w:t>
      </w:r>
      <w:r w:rsidR="00F83D62">
        <w:rPr>
          <w:rFonts w:ascii="Times New Roman" w:hAnsi="Times New Roman" w:cs="Times New Roman"/>
          <w:sz w:val="24"/>
        </w:rPr>
        <w:t>Contributions</w:t>
      </w:r>
    </w:p>
    <w:p w14:paraId="5692220D" w14:textId="77777777" w:rsidR="00DC6BA9" w:rsidRPr="008E011C" w:rsidRDefault="00000000" w:rsidP="008E011C">
      <w:pPr>
        <w:spacing w:after="0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1549608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389D" w:rsidRPr="008E011C">
            <w:rPr>
              <w:rFonts w:ascii="MS Gothic" w:eastAsia="MS Gothic" w:hAnsi="MS Gothic" w:cs="MS Gothic" w:hint="eastAsia"/>
              <w:sz w:val="24"/>
            </w:rPr>
            <w:t>☐</w:t>
          </w:r>
        </w:sdtContent>
      </w:sdt>
      <w:r w:rsidR="00291DD7" w:rsidRPr="008E011C">
        <w:rPr>
          <w:rFonts w:ascii="Times New Roman" w:hAnsi="Times New Roman" w:cs="Times New Roman"/>
          <w:sz w:val="24"/>
        </w:rPr>
        <w:tab/>
        <w:t>Taxpayer Registration Number (TRN)</w:t>
      </w:r>
    </w:p>
    <w:p w14:paraId="3F3134E0" w14:textId="1A7F751A" w:rsidR="008C4633" w:rsidRPr="008E011C" w:rsidRDefault="00000000" w:rsidP="00F83D62">
      <w:pPr>
        <w:ind w:left="720" w:hanging="720"/>
        <w:rPr>
          <w:rFonts w:ascii="Times New Roman" w:hAnsi="Times New Roman" w:cs="Times New Roman"/>
          <w:i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1421372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44C2" w:rsidRPr="008E011C">
            <w:rPr>
              <w:rFonts w:ascii="MS Gothic" w:eastAsia="MS Gothic" w:hAnsi="MS Gothic" w:cs="MS Gothic" w:hint="eastAsia"/>
              <w:sz w:val="24"/>
            </w:rPr>
            <w:t>☐</w:t>
          </w:r>
        </w:sdtContent>
      </w:sdt>
      <w:r w:rsidR="00291DD7" w:rsidRPr="008E011C">
        <w:rPr>
          <w:rFonts w:ascii="Times New Roman" w:hAnsi="Times New Roman" w:cs="Times New Roman"/>
          <w:sz w:val="24"/>
        </w:rPr>
        <w:tab/>
      </w:r>
      <w:r w:rsidR="008C4633" w:rsidRPr="008E011C">
        <w:rPr>
          <w:rFonts w:ascii="Times New Roman" w:hAnsi="Times New Roman" w:cs="Times New Roman"/>
          <w:sz w:val="24"/>
        </w:rPr>
        <w:t xml:space="preserve">Application for </w:t>
      </w:r>
      <w:r w:rsidR="00F83D62">
        <w:rPr>
          <w:rFonts w:ascii="Times New Roman" w:hAnsi="Times New Roman" w:cs="Times New Roman"/>
          <w:sz w:val="24"/>
        </w:rPr>
        <w:t>Refund (</w:t>
      </w:r>
      <w:r w:rsidR="00F83D62" w:rsidRPr="00F83D62">
        <w:rPr>
          <w:rFonts w:ascii="Times New Roman" w:hAnsi="Times New Roman" w:cs="Times New Roman"/>
          <w:sz w:val="24"/>
        </w:rPr>
        <w:t>an official letter</w:t>
      </w:r>
      <w:r w:rsidR="0021757B">
        <w:rPr>
          <w:rFonts w:ascii="Times New Roman" w:hAnsi="Times New Roman" w:cs="Times New Roman"/>
          <w:sz w:val="24"/>
        </w:rPr>
        <w:t xml:space="preserve"> </w:t>
      </w:r>
      <w:r w:rsidR="0021757B" w:rsidRPr="0021757B">
        <w:rPr>
          <w:rFonts w:ascii="Times New Roman" w:hAnsi="Times New Roman" w:cs="Times New Roman"/>
          <w:sz w:val="24"/>
        </w:rPr>
        <w:t>or</w:t>
      </w:r>
      <w:r w:rsidR="0021757B">
        <w:rPr>
          <w:rFonts w:ascii="Times New Roman" w:hAnsi="Times New Roman" w:cs="Times New Roman"/>
          <w:sz w:val="24"/>
        </w:rPr>
        <w:t xml:space="preserve"> Form PAB-011</w:t>
      </w:r>
      <w:r w:rsidR="00F83D62" w:rsidRPr="00F83D62">
        <w:rPr>
          <w:rFonts w:ascii="Times New Roman" w:hAnsi="Times New Roman" w:cs="Times New Roman"/>
          <w:sz w:val="24"/>
        </w:rPr>
        <w:t xml:space="preserve"> requesting the refund on the basis that contributions were </w:t>
      </w:r>
      <w:r w:rsidR="00F83D62" w:rsidRPr="005F4182">
        <w:rPr>
          <w:rFonts w:ascii="Times New Roman" w:hAnsi="Times New Roman" w:cs="Times New Roman"/>
          <w:sz w:val="24"/>
        </w:rPr>
        <w:t>erroneous</w:t>
      </w:r>
      <w:r w:rsidR="005F4182">
        <w:rPr>
          <w:rFonts w:ascii="Times New Roman" w:hAnsi="Times New Roman" w:cs="Times New Roman"/>
          <w:sz w:val="24"/>
        </w:rPr>
        <w:t xml:space="preserve"> </w:t>
      </w:r>
      <w:r w:rsidR="005F4182" w:rsidRPr="005F4182">
        <w:rPr>
          <w:rFonts w:ascii="Times New Roman" w:hAnsi="Times New Roman" w:cs="Times New Roman"/>
          <w:b/>
          <w:bCs/>
          <w:sz w:val="24"/>
          <w:u w:val="single"/>
        </w:rPr>
        <w:t>or</w:t>
      </w:r>
      <w:r w:rsidR="005F4182">
        <w:rPr>
          <w:rFonts w:ascii="Times New Roman" w:hAnsi="Times New Roman" w:cs="Times New Roman"/>
          <w:sz w:val="24"/>
        </w:rPr>
        <w:t xml:space="preserve"> resignation with less than 10 years of service</w:t>
      </w:r>
      <w:r w:rsidR="00F83D62">
        <w:rPr>
          <w:rFonts w:ascii="Times New Roman" w:hAnsi="Times New Roman" w:cs="Times New Roman"/>
          <w:sz w:val="24"/>
        </w:rPr>
        <w:t>)</w:t>
      </w:r>
    </w:p>
    <w:p w14:paraId="5DC63B48" w14:textId="7BF05DC4" w:rsidR="00EC66AC" w:rsidRPr="008E011C" w:rsidRDefault="00000000" w:rsidP="008E011C">
      <w:pPr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1691878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66AC" w:rsidRPr="008E011C">
            <w:rPr>
              <w:rFonts w:ascii="MS Gothic" w:eastAsia="MS Gothic" w:hAnsi="MS Gothic" w:cs="MS Gothic" w:hint="eastAsia"/>
              <w:sz w:val="24"/>
            </w:rPr>
            <w:t>☐</w:t>
          </w:r>
        </w:sdtContent>
      </w:sdt>
      <w:r w:rsidR="00EC66AC" w:rsidRPr="008E011C">
        <w:rPr>
          <w:rFonts w:ascii="Times New Roman" w:hAnsi="Times New Roman" w:cs="Times New Roman"/>
          <w:sz w:val="24"/>
        </w:rPr>
        <w:tab/>
      </w:r>
      <w:r w:rsidR="003D2D78" w:rsidRPr="008E011C">
        <w:rPr>
          <w:rFonts w:ascii="Times New Roman" w:hAnsi="Times New Roman" w:cs="Times New Roman"/>
          <w:sz w:val="24"/>
        </w:rPr>
        <w:t>Cover Letter from Ministry/Department</w:t>
      </w:r>
      <w:r w:rsidR="00CC5366">
        <w:rPr>
          <w:rFonts w:ascii="Times New Roman" w:hAnsi="Times New Roman" w:cs="Times New Roman"/>
          <w:sz w:val="24"/>
        </w:rPr>
        <w:t>/Agency</w:t>
      </w:r>
    </w:p>
    <w:p w14:paraId="18DD250E" w14:textId="77777777" w:rsidR="00EC66AC" w:rsidRPr="008E011C" w:rsidRDefault="00000000" w:rsidP="008E011C">
      <w:pPr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956449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66AC" w:rsidRPr="008E011C">
            <w:rPr>
              <w:rFonts w:ascii="MS Gothic" w:eastAsia="MS Gothic" w:hAnsi="MS Gothic" w:cs="MS Gothic" w:hint="eastAsia"/>
              <w:sz w:val="24"/>
            </w:rPr>
            <w:t>☐</w:t>
          </w:r>
        </w:sdtContent>
      </w:sdt>
      <w:r w:rsidR="003D2D78" w:rsidRPr="008E011C">
        <w:rPr>
          <w:rFonts w:ascii="Times New Roman" w:hAnsi="Times New Roman" w:cs="Times New Roman"/>
          <w:sz w:val="24"/>
        </w:rPr>
        <w:tab/>
      </w:r>
      <w:r w:rsidR="008F76A2" w:rsidRPr="008E011C">
        <w:rPr>
          <w:rFonts w:ascii="Times New Roman" w:hAnsi="Times New Roman" w:cs="Times New Roman"/>
          <w:sz w:val="24"/>
        </w:rPr>
        <w:t xml:space="preserve">Indebtedness </w:t>
      </w:r>
    </w:p>
    <w:p w14:paraId="76E35323" w14:textId="77777777" w:rsidR="00136B0B" w:rsidRDefault="00000000" w:rsidP="00136B0B">
      <w:pPr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1264918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66AC" w:rsidRPr="008E011C">
            <w:rPr>
              <w:rFonts w:ascii="MS Gothic" w:eastAsia="MS Gothic" w:hAnsi="MS Gothic" w:cs="MS Gothic" w:hint="eastAsia"/>
              <w:sz w:val="24"/>
            </w:rPr>
            <w:t>☐</w:t>
          </w:r>
        </w:sdtContent>
      </w:sdt>
      <w:r w:rsidR="00191C31" w:rsidRPr="008E011C">
        <w:rPr>
          <w:rFonts w:ascii="Times New Roman" w:hAnsi="Times New Roman" w:cs="Times New Roman"/>
          <w:sz w:val="24"/>
        </w:rPr>
        <w:tab/>
        <w:t xml:space="preserve">Period of Service Record </w:t>
      </w:r>
    </w:p>
    <w:p w14:paraId="09F969BE" w14:textId="1047F553" w:rsidR="00136B0B" w:rsidRDefault="00000000" w:rsidP="00136B0B">
      <w:pPr>
        <w:rPr>
          <w:rFonts w:ascii="Times New Roman" w:eastAsia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bCs/>
            <w:sz w:val="24"/>
            <w:szCs w:val="24"/>
          </w:rPr>
          <w:id w:val="1384678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6B0B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F2768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136B0B" w:rsidRPr="00136B0B">
        <w:rPr>
          <w:rFonts w:ascii="Times New Roman" w:eastAsia="Times New Roman" w:hAnsi="Times New Roman" w:cs="Times New Roman"/>
          <w:bCs/>
          <w:sz w:val="24"/>
          <w:szCs w:val="24"/>
        </w:rPr>
        <w:t xml:space="preserve">Completed </w:t>
      </w:r>
      <w:r w:rsidR="00F27688">
        <w:rPr>
          <w:rFonts w:ascii="Times New Roman" w:eastAsia="Times New Roman" w:hAnsi="Times New Roman" w:cs="Times New Roman"/>
          <w:bCs/>
          <w:sz w:val="24"/>
          <w:szCs w:val="24"/>
        </w:rPr>
        <w:t xml:space="preserve">Accountant General’s Department </w:t>
      </w:r>
      <w:r w:rsidR="00136B0B" w:rsidRPr="00136B0B">
        <w:rPr>
          <w:rFonts w:ascii="Times New Roman" w:eastAsia="Times New Roman" w:hAnsi="Times New Roman" w:cs="Times New Roman"/>
          <w:bCs/>
          <w:sz w:val="24"/>
          <w:szCs w:val="24"/>
        </w:rPr>
        <w:t>Ban</w:t>
      </w:r>
      <w:r w:rsidR="00136B0B">
        <w:rPr>
          <w:rFonts w:ascii="Times New Roman" w:eastAsia="Times New Roman" w:hAnsi="Times New Roman" w:cs="Times New Roman"/>
          <w:bCs/>
          <w:sz w:val="24"/>
          <w:szCs w:val="24"/>
        </w:rPr>
        <w:t>king Information Form</w:t>
      </w:r>
    </w:p>
    <w:p w14:paraId="405A5399" w14:textId="26482499" w:rsidR="00136B0B" w:rsidRPr="00136B0B" w:rsidRDefault="00000000" w:rsidP="00136B0B">
      <w:pPr>
        <w:rPr>
          <w:rFonts w:ascii="Times New Roman" w:eastAsia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bCs/>
            <w:sz w:val="24"/>
            <w:szCs w:val="24"/>
          </w:rPr>
          <w:id w:val="-1420016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6B0B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F2768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136B0B" w:rsidRPr="00136B0B">
        <w:rPr>
          <w:rFonts w:ascii="Times New Roman" w:eastAsia="Times New Roman" w:hAnsi="Times New Roman" w:cs="Times New Roman"/>
          <w:bCs/>
          <w:sz w:val="24"/>
          <w:szCs w:val="24"/>
        </w:rPr>
        <w:t>Bank Account Verification (instructions on</w:t>
      </w:r>
      <w:r w:rsidR="00136B0B">
        <w:rPr>
          <w:rFonts w:ascii="Times New Roman" w:eastAsia="Times New Roman" w:hAnsi="Times New Roman" w:cs="Times New Roman"/>
          <w:bCs/>
          <w:sz w:val="24"/>
          <w:szCs w:val="24"/>
        </w:rPr>
        <w:t xml:space="preserve"> AGD</w:t>
      </w:r>
      <w:r w:rsidR="00136B0B" w:rsidRPr="00136B0B">
        <w:rPr>
          <w:rFonts w:ascii="Times New Roman" w:eastAsia="Times New Roman" w:hAnsi="Times New Roman" w:cs="Times New Roman"/>
          <w:bCs/>
          <w:sz w:val="24"/>
          <w:szCs w:val="24"/>
        </w:rPr>
        <w:t xml:space="preserve"> Form</w:t>
      </w:r>
      <w:r w:rsidR="00136B0B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6445E98C" w14:textId="77777777" w:rsidR="004B73D2" w:rsidRDefault="004B73D2" w:rsidP="008E01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91D9F4F" w14:textId="77777777" w:rsidR="00FF5EE7" w:rsidRPr="00644EA3" w:rsidRDefault="004B73D2" w:rsidP="00644EA3">
      <w:pPr>
        <w:jc w:val="center"/>
        <w:rPr>
          <w:rFonts w:ascii="Times New Roman" w:hAnsi="Times New Roman" w:cs="Times New Roman"/>
          <w:b/>
          <w:u w:val="single"/>
        </w:rPr>
      </w:pPr>
      <w:r w:rsidRPr="004B73D2">
        <w:rPr>
          <w:rFonts w:ascii="Times New Roman" w:hAnsi="Times New Roman" w:cs="Times New Roman"/>
          <w:b/>
          <w:u w:val="single"/>
        </w:rPr>
        <w:lastRenderedPageBreak/>
        <w:t xml:space="preserve">Information Guide </w:t>
      </w:r>
    </w:p>
    <w:tbl>
      <w:tblPr>
        <w:tblStyle w:val="TableGrid"/>
        <w:tblpPr w:leftFromText="180" w:rightFromText="180" w:vertAnchor="page" w:horzAnchor="margin" w:tblpY="1711"/>
        <w:tblW w:w="0" w:type="auto"/>
        <w:tblLook w:val="04A0" w:firstRow="1" w:lastRow="0" w:firstColumn="1" w:lastColumn="0" w:noHBand="0" w:noVBand="1"/>
      </w:tblPr>
      <w:tblGrid>
        <w:gridCol w:w="2233"/>
        <w:gridCol w:w="8449"/>
      </w:tblGrid>
      <w:tr w:rsidR="003B7FAA" w:rsidRPr="001D596E" w14:paraId="1502B9E3" w14:textId="77777777" w:rsidTr="006436C3">
        <w:tc>
          <w:tcPr>
            <w:tcW w:w="2233" w:type="dxa"/>
          </w:tcPr>
          <w:p w14:paraId="307598C7" w14:textId="292B8A15" w:rsidR="003B7FAA" w:rsidRPr="001F576E" w:rsidRDefault="00554012" w:rsidP="004B73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The Checklist</w:t>
            </w:r>
          </w:p>
        </w:tc>
        <w:tc>
          <w:tcPr>
            <w:tcW w:w="8449" w:type="dxa"/>
          </w:tcPr>
          <w:p w14:paraId="2A72E688" w14:textId="34AAD746" w:rsidR="003165FF" w:rsidRPr="003165FF" w:rsidRDefault="00554012" w:rsidP="000139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This Checklist serves as a guide to the MDAs of the documents required to be submitted to the Pensions Branch, </w:t>
            </w:r>
            <w:proofErr w:type="spellStart"/>
            <w:r>
              <w:rPr>
                <w:rFonts w:ascii="Times New Roman" w:hAnsi="Times New Roman" w:cs="Times New Roman"/>
              </w:rPr>
              <w:t>MoFPS</w:t>
            </w:r>
            <w:proofErr w:type="spellEnd"/>
            <w:r>
              <w:rPr>
                <w:rFonts w:ascii="Times New Roman" w:hAnsi="Times New Roman" w:cs="Times New Roman"/>
              </w:rPr>
              <w:t xml:space="preserve"> for processing of the refund of contributions </w:t>
            </w:r>
            <w:r w:rsidR="00757104">
              <w:rPr>
                <w:rFonts w:ascii="Times New Roman" w:hAnsi="Times New Roman" w:cs="Times New Roman"/>
              </w:rPr>
              <w:t xml:space="preserve">made to </w:t>
            </w:r>
            <w:r>
              <w:rPr>
                <w:rFonts w:ascii="Times New Roman" w:hAnsi="Times New Roman" w:cs="Times New Roman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</w:rPr>
              <w:t>GoJ</w:t>
            </w:r>
            <w:proofErr w:type="spellEnd"/>
            <w:r>
              <w:rPr>
                <w:rFonts w:ascii="Times New Roman" w:hAnsi="Times New Roman" w:cs="Times New Roman"/>
              </w:rPr>
              <w:t xml:space="preserve"> Pensions Scheme.</w:t>
            </w:r>
          </w:p>
        </w:tc>
      </w:tr>
      <w:tr w:rsidR="003B7FAA" w:rsidRPr="001D596E" w14:paraId="455085E3" w14:textId="77777777" w:rsidTr="006436C3">
        <w:tc>
          <w:tcPr>
            <w:tcW w:w="2233" w:type="dxa"/>
          </w:tcPr>
          <w:p w14:paraId="24A20213" w14:textId="77777777" w:rsidR="00581DB4" w:rsidRDefault="00581DB4" w:rsidP="004B73D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763646C0" w14:textId="77777777" w:rsidR="00581DB4" w:rsidRDefault="00581DB4" w:rsidP="004B73D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1B452844" w14:textId="77777777" w:rsidR="003B7FAA" w:rsidRPr="001F576E" w:rsidRDefault="00F72F12" w:rsidP="004B73D2">
            <w:pPr>
              <w:rPr>
                <w:rFonts w:ascii="Times New Roman" w:hAnsi="Times New Roman" w:cs="Times New Roman"/>
                <w:b/>
              </w:rPr>
            </w:pPr>
            <w:r w:rsidRPr="001F576E">
              <w:rPr>
                <w:rFonts w:ascii="Times New Roman" w:hAnsi="Times New Roman" w:cs="Times New Roman"/>
                <w:b/>
                <w:sz w:val="24"/>
              </w:rPr>
              <w:t>Statutory Declaration of Age</w:t>
            </w:r>
          </w:p>
        </w:tc>
        <w:tc>
          <w:tcPr>
            <w:tcW w:w="8449" w:type="dxa"/>
          </w:tcPr>
          <w:p w14:paraId="47267D90" w14:textId="77777777" w:rsidR="00C72862" w:rsidRDefault="00C72862" w:rsidP="00E22D9D">
            <w:pPr>
              <w:rPr>
                <w:rFonts w:ascii="Times New Roman" w:hAnsi="Times New Roman" w:cs="Times New Roman"/>
              </w:rPr>
            </w:pPr>
          </w:p>
          <w:p w14:paraId="2AABD461" w14:textId="44F33864" w:rsidR="00E22D9D" w:rsidRDefault="00E22D9D" w:rsidP="00E22D9D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E22D9D">
              <w:rPr>
                <w:rFonts w:ascii="Times New Roman" w:hAnsi="Times New Roman" w:cs="Times New Roman"/>
              </w:rPr>
              <w:t>Birth cer</w:t>
            </w:r>
            <w:r w:rsidR="005B4E2E">
              <w:rPr>
                <w:rFonts w:ascii="Times New Roman" w:hAnsi="Times New Roman" w:cs="Times New Roman"/>
              </w:rPr>
              <w:t>tificate must bear the applicants</w:t>
            </w:r>
            <w:r w:rsidRPr="00E22D9D">
              <w:rPr>
                <w:rFonts w:ascii="Times New Roman" w:hAnsi="Times New Roman" w:cs="Times New Roman"/>
              </w:rPr>
              <w:t xml:space="preserve"> father’s name/or his/her full name should be entered in the 9th/26th column of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2D9D">
              <w:rPr>
                <w:rFonts w:ascii="Times New Roman" w:hAnsi="Times New Roman" w:cs="Times New Roman"/>
              </w:rPr>
              <w:t>the birth certificate</w:t>
            </w:r>
            <w:r>
              <w:rPr>
                <w:rFonts w:ascii="Times New Roman" w:hAnsi="Times New Roman" w:cs="Times New Roman"/>
              </w:rPr>
              <w:t>. If this is not so, the Birth Certificate must be accompan</w:t>
            </w:r>
            <w:r w:rsidR="005F632A">
              <w:rPr>
                <w:rFonts w:ascii="Times New Roman" w:hAnsi="Times New Roman" w:cs="Times New Roman"/>
              </w:rPr>
              <w:t>ied</w:t>
            </w:r>
            <w:r>
              <w:rPr>
                <w:rFonts w:ascii="Times New Roman" w:hAnsi="Times New Roman" w:cs="Times New Roman"/>
              </w:rPr>
              <w:t xml:space="preserve"> by a Statutory Declaration of Age </w:t>
            </w:r>
            <w:r w:rsidRPr="00E22D9D">
              <w:rPr>
                <w:rFonts w:ascii="Times New Roman" w:hAnsi="Times New Roman" w:cs="Times New Roman"/>
                <w:sz w:val="24"/>
              </w:rPr>
              <w:t>(Form-PAU-002)</w:t>
            </w:r>
            <w:r>
              <w:rPr>
                <w:rFonts w:ascii="Times New Roman" w:hAnsi="Times New Roman" w:cs="Times New Roman"/>
                <w:i/>
                <w:sz w:val="24"/>
              </w:rPr>
              <w:t>.</w:t>
            </w:r>
          </w:p>
          <w:p w14:paraId="1CFF69A1" w14:textId="77777777" w:rsidR="00581DB4" w:rsidRDefault="00581DB4" w:rsidP="00E22D9D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14:paraId="0D83F78B" w14:textId="77777777" w:rsidR="00E22D9D" w:rsidRDefault="00581DB4" w:rsidP="00E22D9D">
            <w:pPr>
              <w:rPr>
                <w:rFonts w:ascii="Times New Roman" w:hAnsi="Times New Roman" w:cs="Times New Roman"/>
              </w:rPr>
            </w:pPr>
            <w:r w:rsidRPr="00581DB4">
              <w:rPr>
                <w:rFonts w:ascii="Times New Roman" w:hAnsi="Times New Roman" w:cs="Times New Roman"/>
              </w:rPr>
              <w:t xml:space="preserve">Statutory Declaration </w:t>
            </w:r>
            <w:r>
              <w:rPr>
                <w:rFonts w:ascii="Times New Roman" w:hAnsi="Times New Roman" w:cs="Times New Roman"/>
              </w:rPr>
              <w:t>can als</w:t>
            </w:r>
            <w:r w:rsidR="00324CC5">
              <w:rPr>
                <w:rFonts w:ascii="Times New Roman" w:hAnsi="Times New Roman" w:cs="Times New Roman"/>
              </w:rPr>
              <w:t xml:space="preserve">o be completed by the applicant </w:t>
            </w:r>
            <w:r>
              <w:rPr>
                <w:rFonts w:ascii="Times New Roman" w:hAnsi="Times New Roman" w:cs="Times New Roman"/>
              </w:rPr>
              <w:t xml:space="preserve">when </w:t>
            </w:r>
            <w:r w:rsidRPr="00581DB4">
              <w:rPr>
                <w:rFonts w:ascii="Times New Roman" w:hAnsi="Times New Roman" w:cs="Times New Roman"/>
              </w:rPr>
              <w:t>there is a variation of name spelling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1ABC4FDD" w14:textId="77777777" w:rsidR="00324CC5" w:rsidRPr="001D596E" w:rsidRDefault="00324CC5" w:rsidP="00E22D9D">
            <w:pPr>
              <w:rPr>
                <w:rFonts w:ascii="Times New Roman" w:hAnsi="Times New Roman" w:cs="Times New Roman"/>
              </w:rPr>
            </w:pPr>
          </w:p>
        </w:tc>
      </w:tr>
      <w:tr w:rsidR="003B7FAA" w:rsidRPr="001D596E" w14:paraId="2BBF78CD" w14:textId="77777777" w:rsidTr="006436C3">
        <w:tc>
          <w:tcPr>
            <w:tcW w:w="2233" w:type="dxa"/>
          </w:tcPr>
          <w:p w14:paraId="3D2D1C93" w14:textId="77777777" w:rsidR="00C72862" w:rsidRDefault="00C72862" w:rsidP="004B73D2">
            <w:pPr>
              <w:rPr>
                <w:rFonts w:ascii="Times New Roman" w:hAnsi="Times New Roman" w:cs="Times New Roman"/>
                <w:b/>
              </w:rPr>
            </w:pPr>
          </w:p>
          <w:p w14:paraId="06ADF558" w14:textId="77777777" w:rsidR="00C72862" w:rsidRDefault="00C72862" w:rsidP="004B73D2">
            <w:pPr>
              <w:rPr>
                <w:rFonts w:ascii="Times New Roman" w:hAnsi="Times New Roman" w:cs="Times New Roman"/>
                <w:b/>
              </w:rPr>
            </w:pPr>
          </w:p>
          <w:p w14:paraId="5AA9DE73" w14:textId="77777777" w:rsidR="003B7FAA" w:rsidRDefault="001F576E" w:rsidP="004B73D2">
            <w:pPr>
              <w:rPr>
                <w:rFonts w:ascii="Times New Roman" w:hAnsi="Times New Roman" w:cs="Times New Roman"/>
                <w:b/>
              </w:rPr>
            </w:pPr>
            <w:r w:rsidRPr="001F576E">
              <w:rPr>
                <w:rFonts w:ascii="Times New Roman" w:hAnsi="Times New Roman" w:cs="Times New Roman"/>
                <w:b/>
              </w:rPr>
              <w:t xml:space="preserve">Statement of </w:t>
            </w:r>
            <w:r w:rsidR="00D37A84">
              <w:rPr>
                <w:rFonts w:ascii="Times New Roman" w:hAnsi="Times New Roman" w:cs="Times New Roman"/>
                <w:b/>
              </w:rPr>
              <w:t>Contributions</w:t>
            </w:r>
          </w:p>
          <w:p w14:paraId="41C7C56F" w14:textId="77777777" w:rsidR="00072970" w:rsidRPr="001F576E" w:rsidRDefault="00072970" w:rsidP="004B73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49" w:type="dxa"/>
          </w:tcPr>
          <w:p w14:paraId="27EDFD21" w14:textId="77777777" w:rsidR="00C72862" w:rsidRDefault="00C72862" w:rsidP="00D37A84">
            <w:pPr>
              <w:rPr>
                <w:rFonts w:ascii="Times New Roman" w:hAnsi="Times New Roman" w:cs="Times New Roman"/>
              </w:rPr>
            </w:pPr>
          </w:p>
          <w:p w14:paraId="7014B19A" w14:textId="3A0E4FAD" w:rsidR="003B7FAA" w:rsidRDefault="00C72862" w:rsidP="00D37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Statement showing</w:t>
            </w:r>
            <w:r w:rsidR="00D37A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all </w:t>
            </w:r>
            <w:r w:rsidR="00D37A84">
              <w:rPr>
                <w:rFonts w:ascii="Times New Roman" w:hAnsi="Times New Roman" w:cs="Times New Roman"/>
              </w:rPr>
              <w:t xml:space="preserve">monies </w:t>
            </w:r>
            <w:r>
              <w:rPr>
                <w:rFonts w:ascii="Times New Roman" w:hAnsi="Times New Roman" w:cs="Times New Roman"/>
              </w:rPr>
              <w:t xml:space="preserve">deducted from the </w:t>
            </w:r>
            <w:r w:rsidR="00212578">
              <w:rPr>
                <w:rFonts w:ascii="Times New Roman" w:hAnsi="Times New Roman" w:cs="Times New Roman"/>
              </w:rPr>
              <w:t>applicant’s</w:t>
            </w:r>
            <w:r>
              <w:rPr>
                <w:rFonts w:ascii="Times New Roman" w:hAnsi="Times New Roman" w:cs="Times New Roman"/>
              </w:rPr>
              <w:t xml:space="preserve"> salary </w:t>
            </w:r>
            <w:r w:rsidR="00212578">
              <w:rPr>
                <w:rFonts w:ascii="Times New Roman" w:hAnsi="Times New Roman" w:cs="Times New Roman"/>
              </w:rPr>
              <w:t>for pension contributions and</w:t>
            </w:r>
            <w:r>
              <w:rPr>
                <w:rFonts w:ascii="Times New Roman" w:hAnsi="Times New Roman" w:cs="Times New Roman"/>
              </w:rPr>
              <w:t xml:space="preserve"> paid into the Consolidated Fund / Accountant General</w:t>
            </w:r>
            <w:r w:rsidR="00072970">
              <w:rPr>
                <w:rFonts w:ascii="Times New Roman" w:hAnsi="Times New Roman" w:cs="Times New Roman"/>
              </w:rPr>
              <w:t>.</w:t>
            </w:r>
          </w:p>
          <w:p w14:paraId="64EE603F" w14:textId="77777777" w:rsidR="00C72862" w:rsidRDefault="00C72862" w:rsidP="00D37A84">
            <w:pPr>
              <w:rPr>
                <w:rFonts w:ascii="Times New Roman" w:hAnsi="Times New Roman" w:cs="Times New Roman"/>
              </w:rPr>
            </w:pPr>
          </w:p>
          <w:p w14:paraId="27EF421B" w14:textId="77777777" w:rsidR="00C72862" w:rsidRDefault="00C72862" w:rsidP="00D37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Statement of Contributions must be prepared by Accounts personnel and verified by Internal Audit/ Accounts Directorate. </w:t>
            </w:r>
          </w:p>
          <w:p w14:paraId="20C7CAE5" w14:textId="77777777" w:rsidR="00C72862" w:rsidRPr="001D596E" w:rsidRDefault="00C72862" w:rsidP="00D37A84">
            <w:pPr>
              <w:rPr>
                <w:rFonts w:ascii="Times New Roman" w:hAnsi="Times New Roman" w:cs="Times New Roman"/>
              </w:rPr>
            </w:pPr>
          </w:p>
        </w:tc>
      </w:tr>
      <w:tr w:rsidR="001F576E" w:rsidRPr="001D596E" w14:paraId="2D537C2C" w14:textId="77777777" w:rsidTr="006436C3">
        <w:tc>
          <w:tcPr>
            <w:tcW w:w="2233" w:type="dxa"/>
          </w:tcPr>
          <w:p w14:paraId="6B8A207E" w14:textId="77777777" w:rsidR="006436C3" w:rsidRDefault="006436C3" w:rsidP="004B73D2">
            <w:pPr>
              <w:rPr>
                <w:rFonts w:ascii="Times New Roman" w:hAnsi="Times New Roman" w:cs="Times New Roman"/>
                <w:b/>
              </w:rPr>
            </w:pPr>
          </w:p>
          <w:p w14:paraId="2D0D81AD" w14:textId="77777777" w:rsidR="001F576E" w:rsidRPr="001F576E" w:rsidRDefault="001F576E" w:rsidP="004B73D2">
            <w:pPr>
              <w:rPr>
                <w:rFonts w:ascii="Times New Roman" w:hAnsi="Times New Roman" w:cs="Times New Roman"/>
                <w:b/>
              </w:rPr>
            </w:pPr>
            <w:r w:rsidRPr="001F576E">
              <w:rPr>
                <w:rFonts w:ascii="Times New Roman" w:hAnsi="Times New Roman" w:cs="Times New Roman"/>
                <w:b/>
              </w:rPr>
              <w:t>Cover Letter from Ministry/Department</w:t>
            </w:r>
          </w:p>
        </w:tc>
        <w:tc>
          <w:tcPr>
            <w:tcW w:w="8449" w:type="dxa"/>
          </w:tcPr>
          <w:p w14:paraId="7A34A615" w14:textId="77777777" w:rsidR="006436C3" w:rsidRDefault="006436C3" w:rsidP="004B73D2">
            <w:pPr>
              <w:rPr>
                <w:rFonts w:ascii="Times New Roman" w:hAnsi="Times New Roman" w:cs="Times New Roman"/>
              </w:rPr>
            </w:pPr>
          </w:p>
          <w:p w14:paraId="50D46478" w14:textId="276EC787" w:rsidR="001F576E" w:rsidRDefault="007C0FA5" w:rsidP="004B7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This is </w:t>
            </w:r>
            <w:r w:rsidR="00EE07D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letter from the Ministry/Department</w:t>
            </w:r>
            <w:r w:rsidR="006436C3">
              <w:rPr>
                <w:rFonts w:ascii="Times New Roman" w:hAnsi="Times New Roman" w:cs="Times New Roman"/>
              </w:rPr>
              <w:t>/Agency</w:t>
            </w:r>
            <w:r>
              <w:rPr>
                <w:rFonts w:ascii="Times New Roman" w:hAnsi="Times New Roman" w:cs="Times New Roman"/>
              </w:rPr>
              <w:t xml:space="preserve"> submitting the documents to the Pension</w:t>
            </w:r>
            <w:r w:rsidR="006436C3">
              <w:rPr>
                <w:rFonts w:ascii="Times New Roman" w:hAnsi="Times New Roman" w:cs="Times New Roman"/>
              </w:rPr>
              <w:t xml:space="preserve">s Administration Branch, </w:t>
            </w:r>
            <w:proofErr w:type="spellStart"/>
            <w:r w:rsidR="006436C3">
              <w:rPr>
                <w:rFonts w:ascii="Times New Roman" w:hAnsi="Times New Roman" w:cs="Times New Roman"/>
              </w:rPr>
              <w:t>MoFPS</w:t>
            </w:r>
            <w:proofErr w:type="spellEnd"/>
            <w:r w:rsidR="006436C3">
              <w:rPr>
                <w:rFonts w:ascii="Times New Roman" w:hAnsi="Times New Roman" w:cs="Times New Roman"/>
              </w:rPr>
              <w:t xml:space="preserve"> outlining the circumstances</w:t>
            </w:r>
            <w:r w:rsidR="009847E0">
              <w:rPr>
                <w:rFonts w:ascii="Times New Roman" w:hAnsi="Times New Roman" w:cs="Times New Roman"/>
              </w:rPr>
              <w:t xml:space="preserve"> for the refund request</w:t>
            </w:r>
            <w:r w:rsidR="006436C3">
              <w:rPr>
                <w:rFonts w:ascii="Times New Roman" w:hAnsi="Times New Roman" w:cs="Times New Roman"/>
              </w:rPr>
              <w:t xml:space="preserve">. </w:t>
            </w:r>
          </w:p>
          <w:p w14:paraId="7F1F3EB5" w14:textId="77777777" w:rsidR="006436C3" w:rsidRDefault="006436C3" w:rsidP="004B73D2">
            <w:pPr>
              <w:rPr>
                <w:rFonts w:ascii="Times New Roman" w:hAnsi="Times New Roman" w:cs="Times New Roman"/>
              </w:rPr>
            </w:pPr>
          </w:p>
          <w:p w14:paraId="6CB5B444" w14:textId="77777777" w:rsidR="006436C3" w:rsidRDefault="006436C3" w:rsidP="004B7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Letter must state the reason the application is being submitted for processing. </w:t>
            </w:r>
          </w:p>
          <w:p w14:paraId="11D18121" w14:textId="77777777" w:rsidR="006436C3" w:rsidRPr="001D596E" w:rsidRDefault="006436C3" w:rsidP="004B73D2">
            <w:pPr>
              <w:rPr>
                <w:rFonts w:ascii="Times New Roman" w:hAnsi="Times New Roman" w:cs="Times New Roman"/>
              </w:rPr>
            </w:pPr>
          </w:p>
        </w:tc>
      </w:tr>
      <w:tr w:rsidR="001F576E" w:rsidRPr="001D596E" w14:paraId="2F4BB919" w14:textId="77777777" w:rsidTr="006436C3">
        <w:tc>
          <w:tcPr>
            <w:tcW w:w="2233" w:type="dxa"/>
          </w:tcPr>
          <w:p w14:paraId="76CF6BC3" w14:textId="77777777" w:rsidR="00D00FE0" w:rsidRDefault="00D00FE0" w:rsidP="004B73D2">
            <w:pPr>
              <w:rPr>
                <w:rFonts w:ascii="Times New Roman" w:hAnsi="Times New Roman" w:cs="Times New Roman"/>
                <w:b/>
              </w:rPr>
            </w:pPr>
          </w:p>
          <w:p w14:paraId="0E66187F" w14:textId="77777777" w:rsidR="001F576E" w:rsidRPr="001F576E" w:rsidRDefault="001F576E" w:rsidP="004B73D2">
            <w:pPr>
              <w:rPr>
                <w:rFonts w:ascii="Times New Roman" w:hAnsi="Times New Roman" w:cs="Times New Roman"/>
                <w:b/>
              </w:rPr>
            </w:pPr>
            <w:r w:rsidRPr="001F576E">
              <w:rPr>
                <w:rFonts w:ascii="Times New Roman" w:hAnsi="Times New Roman" w:cs="Times New Roman"/>
                <w:b/>
              </w:rPr>
              <w:t>Indebtedness</w:t>
            </w:r>
          </w:p>
        </w:tc>
        <w:tc>
          <w:tcPr>
            <w:tcW w:w="8449" w:type="dxa"/>
          </w:tcPr>
          <w:p w14:paraId="7DC66EF7" w14:textId="77777777" w:rsidR="006436C3" w:rsidRDefault="006436C3" w:rsidP="00D00FE0">
            <w:pPr>
              <w:rPr>
                <w:rFonts w:ascii="Times New Roman" w:hAnsi="Times New Roman" w:cs="Times New Roman"/>
              </w:rPr>
            </w:pPr>
          </w:p>
          <w:p w14:paraId="409BE7BA" w14:textId="66F5009D" w:rsidR="00D00FE0" w:rsidRDefault="00D00FE0" w:rsidP="00D00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Ministry/Department must </w:t>
            </w:r>
            <w:r w:rsidR="00E46A8D">
              <w:rPr>
                <w:rFonts w:ascii="Times New Roman" w:hAnsi="Times New Roman" w:cs="Times New Roman"/>
              </w:rPr>
              <w:t>clearly state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07F31">
              <w:rPr>
                <w:rFonts w:ascii="Times New Roman" w:hAnsi="Times New Roman" w:cs="Times New Roman"/>
              </w:rPr>
              <w:t>any</w:t>
            </w:r>
            <w:r>
              <w:rPr>
                <w:rFonts w:ascii="Times New Roman" w:hAnsi="Times New Roman" w:cs="Times New Roman"/>
              </w:rPr>
              <w:t xml:space="preserve"> i</w:t>
            </w:r>
            <w:r w:rsidRPr="00D00FE0">
              <w:rPr>
                <w:rFonts w:ascii="Times New Roman" w:hAnsi="Times New Roman" w:cs="Times New Roman"/>
              </w:rPr>
              <w:t xml:space="preserve">ndebtedness </w:t>
            </w:r>
            <w:r>
              <w:rPr>
                <w:rFonts w:ascii="Times New Roman" w:hAnsi="Times New Roman" w:cs="Times New Roman"/>
              </w:rPr>
              <w:t xml:space="preserve">of the officer </w:t>
            </w:r>
            <w:r w:rsidRPr="00D00FE0">
              <w:rPr>
                <w:rFonts w:ascii="Times New Roman" w:hAnsi="Times New Roman" w:cs="Times New Roman"/>
              </w:rPr>
              <w:t xml:space="preserve">to </w:t>
            </w:r>
            <w:r>
              <w:rPr>
                <w:rFonts w:ascii="Times New Roman" w:hAnsi="Times New Roman" w:cs="Times New Roman"/>
              </w:rPr>
              <w:t>the G</w:t>
            </w:r>
            <w:r w:rsidRPr="00D00FE0">
              <w:rPr>
                <w:rFonts w:ascii="Times New Roman" w:hAnsi="Times New Roman" w:cs="Times New Roman"/>
              </w:rPr>
              <w:t>overnment</w:t>
            </w:r>
            <w:r>
              <w:rPr>
                <w:rFonts w:ascii="Times New Roman" w:hAnsi="Times New Roman" w:cs="Times New Roman"/>
              </w:rPr>
              <w:t xml:space="preserve"> of Jamaica.</w:t>
            </w:r>
          </w:p>
          <w:p w14:paraId="381596EC" w14:textId="77777777" w:rsidR="006436C3" w:rsidRPr="001D596E" w:rsidRDefault="006436C3" w:rsidP="00D00FE0">
            <w:pPr>
              <w:rPr>
                <w:rFonts w:ascii="Times New Roman" w:hAnsi="Times New Roman" w:cs="Times New Roman"/>
              </w:rPr>
            </w:pPr>
          </w:p>
        </w:tc>
      </w:tr>
      <w:tr w:rsidR="001F576E" w:rsidRPr="001D596E" w14:paraId="45B5AC44" w14:textId="77777777" w:rsidTr="006436C3">
        <w:tc>
          <w:tcPr>
            <w:tcW w:w="2233" w:type="dxa"/>
          </w:tcPr>
          <w:p w14:paraId="0708B400" w14:textId="77777777" w:rsidR="000564FB" w:rsidRDefault="000564FB" w:rsidP="004B73D2">
            <w:pPr>
              <w:rPr>
                <w:rFonts w:ascii="Times New Roman" w:hAnsi="Times New Roman" w:cs="Times New Roman"/>
                <w:b/>
              </w:rPr>
            </w:pPr>
          </w:p>
          <w:p w14:paraId="73EE1526" w14:textId="77777777" w:rsidR="000564FB" w:rsidRDefault="000564FB" w:rsidP="004B73D2">
            <w:pPr>
              <w:rPr>
                <w:rFonts w:ascii="Times New Roman" w:hAnsi="Times New Roman" w:cs="Times New Roman"/>
                <w:b/>
              </w:rPr>
            </w:pPr>
          </w:p>
          <w:p w14:paraId="0FAE5901" w14:textId="77777777" w:rsidR="000564FB" w:rsidRDefault="000564FB" w:rsidP="004B73D2">
            <w:pPr>
              <w:rPr>
                <w:rFonts w:ascii="Times New Roman" w:hAnsi="Times New Roman" w:cs="Times New Roman"/>
                <w:b/>
              </w:rPr>
            </w:pPr>
          </w:p>
          <w:p w14:paraId="2E993B21" w14:textId="77777777" w:rsidR="001F576E" w:rsidRPr="001F576E" w:rsidRDefault="001F576E" w:rsidP="004B73D2">
            <w:pPr>
              <w:rPr>
                <w:rFonts w:ascii="Times New Roman" w:hAnsi="Times New Roman" w:cs="Times New Roman"/>
                <w:b/>
              </w:rPr>
            </w:pPr>
            <w:r w:rsidRPr="001F576E">
              <w:rPr>
                <w:rFonts w:ascii="Times New Roman" w:hAnsi="Times New Roman" w:cs="Times New Roman"/>
                <w:b/>
              </w:rPr>
              <w:t>Period of Service Record</w:t>
            </w:r>
          </w:p>
        </w:tc>
        <w:tc>
          <w:tcPr>
            <w:tcW w:w="8449" w:type="dxa"/>
          </w:tcPr>
          <w:p w14:paraId="477E2A91" w14:textId="18C3F880" w:rsidR="000564FB" w:rsidRDefault="000564FB" w:rsidP="00056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Form/Document</w:t>
            </w:r>
            <w:r w:rsidR="004921EB">
              <w:rPr>
                <w:rFonts w:ascii="Times New Roman" w:hAnsi="Times New Roman" w:cs="Times New Roman"/>
              </w:rPr>
              <w:t xml:space="preserve"> in the prescribe</w:t>
            </w:r>
            <w:r w:rsidR="00607F31">
              <w:rPr>
                <w:rFonts w:ascii="Times New Roman" w:hAnsi="Times New Roman" w:cs="Times New Roman"/>
              </w:rPr>
              <w:t>d</w:t>
            </w:r>
            <w:r w:rsidR="004921EB">
              <w:rPr>
                <w:rFonts w:ascii="Times New Roman" w:hAnsi="Times New Roman" w:cs="Times New Roman"/>
              </w:rPr>
              <w:t xml:space="preserve"> format</w:t>
            </w:r>
            <w:r>
              <w:rPr>
                <w:rFonts w:ascii="Times New Roman" w:hAnsi="Times New Roman" w:cs="Times New Roman"/>
              </w:rPr>
              <w:t xml:space="preserve"> detailing an officer’s employment history.</w:t>
            </w:r>
          </w:p>
          <w:p w14:paraId="4E33E4C0" w14:textId="77777777" w:rsidR="000564FB" w:rsidRDefault="000564FB" w:rsidP="000564FB">
            <w:pPr>
              <w:rPr>
                <w:rFonts w:ascii="Times New Roman" w:hAnsi="Times New Roman" w:cs="Times New Roman"/>
              </w:rPr>
            </w:pPr>
          </w:p>
          <w:p w14:paraId="37DB7F0E" w14:textId="77777777" w:rsidR="000564FB" w:rsidRDefault="000564FB" w:rsidP="00056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Service Record s</w:t>
            </w:r>
            <w:r w:rsidRPr="000564FB">
              <w:rPr>
                <w:rFonts w:ascii="Times New Roman" w:hAnsi="Times New Roman" w:cs="Times New Roman"/>
              </w:rPr>
              <w:t>hould be signed by Head of Department/Head of Section/Unit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AA605BD" w14:textId="77777777" w:rsidR="000564FB" w:rsidRDefault="000564FB" w:rsidP="000564FB">
            <w:pPr>
              <w:rPr>
                <w:rFonts w:ascii="Times New Roman" w:hAnsi="Times New Roman" w:cs="Times New Roman"/>
              </w:rPr>
            </w:pPr>
            <w:r w:rsidRPr="000564FB">
              <w:rPr>
                <w:rFonts w:ascii="Times New Roman" w:hAnsi="Times New Roman" w:cs="Times New Roman"/>
              </w:rPr>
              <w:t>All entries should be initialled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E9E3487" w14:textId="77777777" w:rsidR="00F6478A" w:rsidRDefault="00F6478A" w:rsidP="000564FB">
            <w:pPr>
              <w:rPr>
                <w:rFonts w:ascii="Times New Roman" w:hAnsi="Times New Roman" w:cs="Times New Roman"/>
              </w:rPr>
            </w:pPr>
          </w:p>
          <w:p w14:paraId="4E3712B4" w14:textId="77777777" w:rsidR="000564FB" w:rsidRDefault="000564FB" w:rsidP="000564FB">
            <w:pPr>
              <w:rPr>
                <w:rFonts w:ascii="Times New Roman" w:hAnsi="Times New Roman" w:cs="Times New Roman"/>
              </w:rPr>
            </w:pPr>
            <w:r w:rsidRPr="000564FB">
              <w:rPr>
                <w:rFonts w:ascii="Times New Roman" w:hAnsi="Times New Roman" w:cs="Times New Roman"/>
              </w:rPr>
              <w:t>Appointment, promotion, leave, salary scale and salary paid must be entered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6C7CE2B" w14:textId="77777777" w:rsidR="00F6478A" w:rsidRDefault="000564FB" w:rsidP="000564FB">
            <w:pPr>
              <w:rPr>
                <w:rFonts w:ascii="Times New Roman" w:hAnsi="Times New Roman" w:cs="Times New Roman"/>
              </w:rPr>
            </w:pPr>
            <w:r w:rsidRPr="000564FB">
              <w:rPr>
                <w:rFonts w:ascii="Times New Roman" w:hAnsi="Times New Roman" w:cs="Times New Roman"/>
              </w:rPr>
              <w:t xml:space="preserve">Period of pre-retirement leave. Memo </w:t>
            </w:r>
            <w:r>
              <w:rPr>
                <w:rFonts w:ascii="Times New Roman" w:hAnsi="Times New Roman" w:cs="Times New Roman"/>
              </w:rPr>
              <w:t>Ref. No.</w:t>
            </w:r>
            <w:r w:rsidRPr="000564FB">
              <w:rPr>
                <w:rFonts w:ascii="Times New Roman" w:hAnsi="Times New Roman" w:cs="Times New Roman"/>
              </w:rPr>
              <w:t xml:space="preserve"> and date verifying leave should be stated clearly</w:t>
            </w:r>
            <w:r w:rsidR="008374DD">
              <w:rPr>
                <w:rFonts w:ascii="Times New Roman" w:hAnsi="Times New Roman" w:cs="Times New Roman"/>
              </w:rPr>
              <w:t xml:space="preserve"> where applicable.</w:t>
            </w:r>
          </w:p>
          <w:p w14:paraId="31D564B9" w14:textId="16521A4E" w:rsidR="008374DD" w:rsidRDefault="008374DD" w:rsidP="00056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285E52C" w14:textId="77777777" w:rsidR="004921EB" w:rsidRPr="001D596E" w:rsidRDefault="000564FB" w:rsidP="000564FB">
            <w:pPr>
              <w:rPr>
                <w:rFonts w:ascii="Times New Roman" w:hAnsi="Times New Roman" w:cs="Times New Roman"/>
              </w:rPr>
            </w:pPr>
            <w:r w:rsidRPr="000564FB">
              <w:rPr>
                <w:rFonts w:ascii="Times New Roman" w:hAnsi="Times New Roman" w:cs="Times New Roman"/>
              </w:rPr>
              <w:t>Last entry should be the effective date of retirement</w:t>
            </w:r>
            <w:r w:rsidR="00715921">
              <w:rPr>
                <w:rFonts w:ascii="Times New Roman" w:hAnsi="Times New Roman" w:cs="Times New Roman"/>
              </w:rPr>
              <w:t>/r</w:t>
            </w:r>
            <w:r w:rsidR="008374DD">
              <w:rPr>
                <w:rFonts w:ascii="Times New Roman" w:hAnsi="Times New Roman" w:cs="Times New Roman"/>
              </w:rPr>
              <w:t xml:space="preserve">esignation where applicable. </w:t>
            </w:r>
          </w:p>
        </w:tc>
      </w:tr>
    </w:tbl>
    <w:p w14:paraId="659E7A07" w14:textId="77777777" w:rsidR="00D93FF2" w:rsidRPr="00686EA9" w:rsidRDefault="00D93FF2" w:rsidP="006068D6">
      <w:pPr>
        <w:spacing w:after="0"/>
        <w:rPr>
          <w:rFonts w:ascii="Times New Roman" w:hAnsi="Times New Roman" w:cs="Times New Roman"/>
        </w:rPr>
      </w:pPr>
    </w:p>
    <w:sectPr w:rsidR="00D93FF2" w:rsidRPr="00686EA9" w:rsidSect="00101E6E">
      <w:footerReference w:type="default" r:id="rId9"/>
      <w:pgSz w:w="12240" w:h="15840" w:code="1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162E6" w14:textId="77777777" w:rsidR="00DB5194" w:rsidRDefault="00DB5194" w:rsidP="002F01ED">
      <w:pPr>
        <w:spacing w:after="0" w:line="240" w:lineRule="auto"/>
      </w:pPr>
      <w:r>
        <w:separator/>
      </w:r>
    </w:p>
  </w:endnote>
  <w:endnote w:type="continuationSeparator" w:id="0">
    <w:p w14:paraId="751B1855" w14:textId="77777777" w:rsidR="00DB5194" w:rsidRDefault="00DB5194" w:rsidP="002F0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41A74" w14:textId="569110E1" w:rsidR="005202C7" w:rsidRPr="00BA1D00" w:rsidRDefault="00BA1D00" w:rsidP="00BA1D00">
    <w:pPr>
      <w:pStyle w:val="Footer"/>
      <w:rPr>
        <w:sz w:val="18"/>
        <w:lang w:val="en-US"/>
      </w:rPr>
    </w:pPr>
    <w:r>
      <w:rPr>
        <w:sz w:val="18"/>
        <w:lang w:val="en-US"/>
      </w:rPr>
      <w:tab/>
    </w:r>
    <w:r>
      <w:rPr>
        <w:sz w:val="18"/>
        <w:lang w:val="en-US"/>
      </w:rPr>
      <w:tab/>
    </w:r>
    <w:r w:rsidR="0038001C">
      <w:rPr>
        <w:sz w:val="18"/>
        <w:lang w:val="en-US"/>
      </w:rPr>
      <w:t xml:space="preserve">     </w:t>
    </w:r>
    <w:r w:rsidRPr="00BA1D00">
      <w:rPr>
        <w:b/>
        <w:sz w:val="18"/>
        <w:lang w:val="en-US"/>
      </w:rPr>
      <w:t>Form PA</w:t>
    </w:r>
    <w:r w:rsidR="00197B3C">
      <w:rPr>
        <w:b/>
        <w:sz w:val="18"/>
        <w:lang w:val="en-US"/>
      </w:rPr>
      <w:t>B</w:t>
    </w:r>
    <w:r w:rsidRPr="00BA1D00">
      <w:rPr>
        <w:b/>
        <w:sz w:val="18"/>
        <w:lang w:val="en-US"/>
      </w:rPr>
      <w:t>-</w:t>
    </w:r>
    <w:r w:rsidR="0038001C">
      <w:rPr>
        <w:b/>
        <w:sz w:val="18"/>
        <w:lang w:val="en-US"/>
      </w:rPr>
      <w:t>Checklist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76D5B" w14:textId="77777777" w:rsidR="00DB5194" w:rsidRDefault="00DB5194" w:rsidP="002F01ED">
      <w:pPr>
        <w:spacing w:after="0" w:line="240" w:lineRule="auto"/>
      </w:pPr>
      <w:r>
        <w:separator/>
      </w:r>
    </w:p>
  </w:footnote>
  <w:footnote w:type="continuationSeparator" w:id="0">
    <w:p w14:paraId="727DE404" w14:textId="77777777" w:rsidR="00DB5194" w:rsidRDefault="00DB5194" w:rsidP="002F0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26999"/>
    <w:multiLevelType w:val="hybridMultilevel"/>
    <w:tmpl w:val="C378841E"/>
    <w:lvl w:ilvl="0" w:tplc="20090013">
      <w:start w:val="1"/>
      <w:numFmt w:val="upperRoman"/>
      <w:lvlText w:val="%1."/>
      <w:lvlJc w:val="right"/>
      <w:pPr>
        <w:ind w:left="780" w:hanging="360"/>
      </w:pPr>
    </w:lvl>
    <w:lvl w:ilvl="1" w:tplc="20090019" w:tentative="1">
      <w:start w:val="1"/>
      <w:numFmt w:val="lowerLetter"/>
      <w:lvlText w:val="%2."/>
      <w:lvlJc w:val="left"/>
      <w:pPr>
        <w:ind w:left="1500" w:hanging="360"/>
      </w:pPr>
    </w:lvl>
    <w:lvl w:ilvl="2" w:tplc="2009001B" w:tentative="1">
      <w:start w:val="1"/>
      <w:numFmt w:val="lowerRoman"/>
      <w:lvlText w:val="%3."/>
      <w:lvlJc w:val="right"/>
      <w:pPr>
        <w:ind w:left="2220" w:hanging="180"/>
      </w:pPr>
    </w:lvl>
    <w:lvl w:ilvl="3" w:tplc="2009000F" w:tentative="1">
      <w:start w:val="1"/>
      <w:numFmt w:val="decimal"/>
      <w:lvlText w:val="%4."/>
      <w:lvlJc w:val="left"/>
      <w:pPr>
        <w:ind w:left="2940" w:hanging="360"/>
      </w:pPr>
    </w:lvl>
    <w:lvl w:ilvl="4" w:tplc="20090019" w:tentative="1">
      <w:start w:val="1"/>
      <w:numFmt w:val="lowerLetter"/>
      <w:lvlText w:val="%5."/>
      <w:lvlJc w:val="left"/>
      <w:pPr>
        <w:ind w:left="3660" w:hanging="360"/>
      </w:pPr>
    </w:lvl>
    <w:lvl w:ilvl="5" w:tplc="2009001B" w:tentative="1">
      <w:start w:val="1"/>
      <w:numFmt w:val="lowerRoman"/>
      <w:lvlText w:val="%6."/>
      <w:lvlJc w:val="right"/>
      <w:pPr>
        <w:ind w:left="4380" w:hanging="180"/>
      </w:pPr>
    </w:lvl>
    <w:lvl w:ilvl="6" w:tplc="2009000F" w:tentative="1">
      <w:start w:val="1"/>
      <w:numFmt w:val="decimal"/>
      <w:lvlText w:val="%7."/>
      <w:lvlJc w:val="left"/>
      <w:pPr>
        <w:ind w:left="5100" w:hanging="360"/>
      </w:pPr>
    </w:lvl>
    <w:lvl w:ilvl="7" w:tplc="20090019" w:tentative="1">
      <w:start w:val="1"/>
      <w:numFmt w:val="lowerLetter"/>
      <w:lvlText w:val="%8."/>
      <w:lvlJc w:val="left"/>
      <w:pPr>
        <w:ind w:left="5820" w:hanging="360"/>
      </w:pPr>
    </w:lvl>
    <w:lvl w:ilvl="8" w:tplc="2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BD97D1F"/>
    <w:multiLevelType w:val="hybridMultilevel"/>
    <w:tmpl w:val="30FED014"/>
    <w:lvl w:ilvl="0" w:tplc="2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775B4"/>
    <w:multiLevelType w:val="hybridMultilevel"/>
    <w:tmpl w:val="BB928180"/>
    <w:lvl w:ilvl="0" w:tplc="20090013">
      <w:start w:val="1"/>
      <w:numFmt w:val="upperRoman"/>
      <w:lvlText w:val="%1."/>
      <w:lvlJc w:val="right"/>
      <w:pPr>
        <w:ind w:left="780" w:hanging="360"/>
      </w:pPr>
    </w:lvl>
    <w:lvl w:ilvl="1" w:tplc="20090019" w:tentative="1">
      <w:start w:val="1"/>
      <w:numFmt w:val="lowerLetter"/>
      <w:lvlText w:val="%2."/>
      <w:lvlJc w:val="left"/>
      <w:pPr>
        <w:ind w:left="1500" w:hanging="360"/>
      </w:pPr>
    </w:lvl>
    <w:lvl w:ilvl="2" w:tplc="2009001B" w:tentative="1">
      <w:start w:val="1"/>
      <w:numFmt w:val="lowerRoman"/>
      <w:lvlText w:val="%3."/>
      <w:lvlJc w:val="right"/>
      <w:pPr>
        <w:ind w:left="2220" w:hanging="180"/>
      </w:pPr>
    </w:lvl>
    <w:lvl w:ilvl="3" w:tplc="2009000F" w:tentative="1">
      <w:start w:val="1"/>
      <w:numFmt w:val="decimal"/>
      <w:lvlText w:val="%4."/>
      <w:lvlJc w:val="left"/>
      <w:pPr>
        <w:ind w:left="2940" w:hanging="360"/>
      </w:pPr>
    </w:lvl>
    <w:lvl w:ilvl="4" w:tplc="20090019" w:tentative="1">
      <w:start w:val="1"/>
      <w:numFmt w:val="lowerLetter"/>
      <w:lvlText w:val="%5."/>
      <w:lvlJc w:val="left"/>
      <w:pPr>
        <w:ind w:left="3660" w:hanging="360"/>
      </w:pPr>
    </w:lvl>
    <w:lvl w:ilvl="5" w:tplc="2009001B" w:tentative="1">
      <w:start w:val="1"/>
      <w:numFmt w:val="lowerRoman"/>
      <w:lvlText w:val="%6."/>
      <w:lvlJc w:val="right"/>
      <w:pPr>
        <w:ind w:left="4380" w:hanging="180"/>
      </w:pPr>
    </w:lvl>
    <w:lvl w:ilvl="6" w:tplc="2009000F" w:tentative="1">
      <w:start w:val="1"/>
      <w:numFmt w:val="decimal"/>
      <w:lvlText w:val="%7."/>
      <w:lvlJc w:val="left"/>
      <w:pPr>
        <w:ind w:left="5100" w:hanging="360"/>
      </w:pPr>
    </w:lvl>
    <w:lvl w:ilvl="7" w:tplc="20090019" w:tentative="1">
      <w:start w:val="1"/>
      <w:numFmt w:val="lowerLetter"/>
      <w:lvlText w:val="%8."/>
      <w:lvlJc w:val="left"/>
      <w:pPr>
        <w:ind w:left="5820" w:hanging="360"/>
      </w:pPr>
    </w:lvl>
    <w:lvl w:ilvl="8" w:tplc="2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7363F60"/>
    <w:multiLevelType w:val="hybridMultilevel"/>
    <w:tmpl w:val="0D0A9986"/>
    <w:lvl w:ilvl="0" w:tplc="20090013">
      <w:start w:val="1"/>
      <w:numFmt w:val="upperRoman"/>
      <w:lvlText w:val="%1."/>
      <w:lvlJc w:val="right"/>
      <w:pPr>
        <w:ind w:left="2160" w:hanging="360"/>
      </w:pPr>
    </w:lvl>
    <w:lvl w:ilvl="1" w:tplc="20090019" w:tentative="1">
      <w:start w:val="1"/>
      <w:numFmt w:val="lowerLetter"/>
      <w:lvlText w:val="%2."/>
      <w:lvlJc w:val="left"/>
      <w:pPr>
        <w:ind w:left="2880" w:hanging="360"/>
      </w:pPr>
    </w:lvl>
    <w:lvl w:ilvl="2" w:tplc="2009001B" w:tentative="1">
      <w:start w:val="1"/>
      <w:numFmt w:val="lowerRoman"/>
      <w:lvlText w:val="%3."/>
      <w:lvlJc w:val="right"/>
      <w:pPr>
        <w:ind w:left="3600" w:hanging="180"/>
      </w:pPr>
    </w:lvl>
    <w:lvl w:ilvl="3" w:tplc="2009000F" w:tentative="1">
      <w:start w:val="1"/>
      <w:numFmt w:val="decimal"/>
      <w:lvlText w:val="%4."/>
      <w:lvlJc w:val="left"/>
      <w:pPr>
        <w:ind w:left="4320" w:hanging="360"/>
      </w:pPr>
    </w:lvl>
    <w:lvl w:ilvl="4" w:tplc="20090019" w:tentative="1">
      <w:start w:val="1"/>
      <w:numFmt w:val="lowerLetter"/>
      <w:lvlText w:val="%5."/>
      <w:lvlJc w:val="left"/>
      <w:pPr>
        <w:ind w:left="5040" w:hanging="360"/>
      </w:pPr>
    </w:lvl>
    <w:lvl w:ilvl="5" w:tplc="2009001B" w:tentative="1">
      <w:start w:val="1"/>
      <w:numFmt w:val="lowerRoman"/>
      <w:lvlText w:val="%6."/>
      <w:lvlJc w:val="right"/>
      <w:pPr>
        <w:ind w:left="5760" w:hanging="180"/>
      </w:pPr>
    </w:lvl>
    <w:lvl w:ilvl="6" w:tplc="2009000F" w:tentative="1">
      <w:start w:val="1"/>
      <w:numFmt w:val="decimal"/>
      <w:lvlText w:val="%7."/>
      <w:lvlJc w:val="left"/>
      <w:pPr>
        <w:ind w:left="6480" w:hanging="360"/>
      </w:pPr>
    </w:lvl>
    <w:lvl w:ilvl="7" w:tplc="20090019" w:tentative="1">
      <w:start w:val="1"/>
      <w:numFmt w:val="lowerLetter"/>
      <w:lvlText w:val="%8."/>
      <w:lvlJc w:val="left"/>
      <w:pPr>
        <w:ind w:left="7200" w:hanging="360"/>
      </w:pPr>
    </w:lvl>
    <w:lvl w:ilvl="8" w:tplc="2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69E37944"/>
    <w:multiLevelType w:val="hybridMultilevel"/>
    <w:tmpl w:val="FEAA526C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82C90"/>
    <w:multiLevelType w:val="hybridMultilevel"/>
    <w:tmpl w:val="981AB9EA"/>
    <w:lvl w:ilvl="0" w:tplc="2009000F">
      <w:start w:val="1"/>
      <w:numFmt w:val="decimal"/>
      <w:lvlText w:val="%1."/>
      <w:lvlJc w:val="lef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528846">
    <w:abstractNumId w:val="5"/>
  </w:num>
  <w:num w:numId="2" w16cid:durableId="1143352902">
    <w:abstractNumId w:val="3"/>
  </w:num>
  <w:num w:numId="3" w16cid:durableId="108084708">
    <w:abstractNumId w:val="1"/>
  </w:num>
  <w:num w:numId="4" w16cid:durableId="884028210">
    <w:abstractNumId w:val="2"/>
  </w:num>
  <w:num w:numId="5" w16cid:durableId="766660510">
    <w:abstractNumId w:val="0"/>
  </w:num>
  <w:num w:numId="6" w16cid:durableId="19535914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TBp5jEUidkQrhRoApvId8UKs+L6qZMAajWZCm24ftt+v380+81bl5KnmE77cT7RlqAoO2C81e/8B2M3Ig1c1A==" w:salt="RhgfOKpadoH0beXuoQ4Pe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F9A"/>
    <w:rsid w:val="000135CA"/>
    <w:rsid w:val="00013988"/>
    <w:rsid w:val="00013FEB"/>
    <w:rsid w:val="0004092D"/>
    <w:rsid w:val="00055F9A"/>
    <w:rsid w:val="000564FB"/>
    <w:rsid w:val="000639EC"/>
    <w:rsid w:val="00072970"/>
    <w:rsid w:val="00087E56"/>
    <w:rsid w:val="00087F40"/>
    <w:rsid w:val="00090353"/>
    <w:rsid w:val="00101E6E"/>
    <w:rsid w:val="00120A06"/>
    <w:rsid w:val="00136B0B"/>
    <w:rsid w:val="00162C27"/>
    <w:rsid w:val="0016389D"/>
    <w:rsid w:val="00174CDF"/>
    <w:rsid w:val="00191C31"/>
    <w:rsid w:val="00197B3C"/>
    <w:rsid w:val="001D18C5"/>
    <w:rsid w:val="001D596E"/>
    <w:rsid w:val="001F576E"/>
    <w:rsid w:val="00212578"/>
    <w:rsid w:val="0021757B"/>
    <w:rsid w:val="00242127"/>
    <w:rsid w:val="00291DD7"/>
    <w:rsid w:val="002F01ED"/>
    <w:rsid w:val="0030701E"/>
    <w:rsid w:val="00315503"/>
    <w:rsid w:val="003165FF"/>
    <w:rsid w:val="00324CC5"/>
    <w:rsid w:val="003268F9"/>
    <w:rsid w:val="0038001C"/>
    <w:rsid w:val="003B7FAA"/>
    <w:rsid w:val="003D2D78"/>
    <w:rsid w:val="003D44C2"/>
    <w:rsid w:val="00407744"/>
    <w:rsid w:val="00411799"/>
    <w:rsid w:val="00425743"/>
    <w:rsid w:val="00446A7C"/>
    <w:rsid w:val="004801E1"/>
    <w:rsid w:val="004921EB"/>
    <w:rsid w:val="004B002C"/>
    <w:rsid w:val="004B73D2"/>
    <w:rsid w:val="004F0863"/>
    <w:rsid w:val="00510CF0"/>
    <w:rsid w:val="005202C7"/>
    <w:rsid w:val="00554012"/>
    <w:rsid w:val="00557B5E"/>
    <w:rsid w:val="0056784E"/>
    <w:rsid w:val="00581DB4"/>
    <w:rsid w:val="005A34E2"/>
    <w:rsid w:val="005A3929"/>
    <w:rsid w:val="005A7D74"/>
    <w:rsid w:val="005B4E2E"/>
    <w:rsid w:val="005F4182"/>
    <w:rsid w:val="005F632A"/>
    <w:rsid w:val="00602198"/>
    <w:rsid w:val="006068D6"/>
    <w:rsid w:val="00607F31"/>
    <w:rsid w:val="00624DF4"/>
    <w:rsid w:val="00631E30"/>
    <w:rsid w:val="00635DDA"/>
    <w:rsid w:val="006436C3"/>
    <w:rsid w:val="00644EA3"/>
    <w:rsid w:val="00684296"/>
    <w:rsid w:val="00686EA9"/>
    <w:rsid w:val="006D7200"/>
    <w:rsid w:val="006F5A01"/>
    <w:rsid w:val="007070AD"/>
    <w:rsid w:val="00715921"/>
    <w:rsid w:val="0072069A"/>
    <w:rsid w:val="007269CF"/>
    <w:rsid w:val="00730AA6"/>
    <w:rsid w:val="00745C71"/>
    <w:rsid w:val="00757104"/>
    <w:rsid w:val="007A058B"/>
    <w:rsid w:val="007A3198"/>
    <w:rsid w:val="007B6C20"/>
    <w:rsid w:val="007C0FA5"/>
    <w:rsid w:val="007F1EC0"/>
    <w:rsid w:val="00815F64"/>
    <w:rsid w:val="0082221B"/>
    <w:rsid w:val="0083489C"/>
    <w:rsid w:val="008374DD"/>
    <w:rsid w:val="00855F4B"/>
    <w:rsid w:val="008578D6"/>
    <w:rsid w:val="00857C54"/>
    <w:rsid w:val="0086584A"/>
    <w:rsid w:val="00892078"/>
    <w:rsid w:val="008B66FA"/>
    <w:rsid w:val="008C4633"/>
    <w:rsid w:val="008E011C"/>
    <w:rsid w:val="008F76A2"/>
    <w:rsid w:val="00920FC2"/>
    <w:rsid w:val="00930198"/>
    <w:rsid w:val="0096099B"/>
    <w:rsid w:val="00975225"/>
    <w:rsid w:val="009847E0"/>
    <w:rsid w:val="00985E61"/>
    <w:rsid w:val="009C7540"/>
    <w:rsid w:val="00A310F5"/>
    <w:rsid w:val="00A459C2"/>
    <w:rsid w:val="00A465B4"/>
    <w:rsid w:val="00A609AA"/>
    <w:rsid w:val="00A74EF1"/>
    <w:rsid w:val="00A878B8"/>
    <w:rsid w:val="00B158C9"/>
    <w:rsid w:val="00B30817"/>
    <w:rsid w:val="00B7326D"/>
    <w:rsid w:val="00B857BD"/>
    <w:rsid w:val="00BA1D00"/>
    <w:rsid w:val="00BA482B"/>
    <w:rsid w:val="00BE5C1E"/>
    <w:rsid w:val="00C12080"/>
    <w:rsid w:val="00C538F7"/>
    <w:rsid w:val="00C5597D"/>
    <w:rsid w:val="00C63E12"/>
    <w:rsid w:val="00C72862"/>
    <w:rsid w:val="00C91383"/>
    <w:rsid w:val="00C9787C"/>
    <w:rsid w:val="00CC5366"/>
    <w:rsid w:val="00D00FE0"/>
    <w:rsid w:val="00D14638"/>
    <w:rsid w:val="00D37A84"/>
    <w:rsid w:val="00D62C27"/>
    <w:rsid w:val="00D77146"/>
    <w:rsid w:val="00D93FF2"/>
    <w:rsid w:val="00DA3532"/>
    <w:rsid w:val="00DA4571"/>
    <w:rsid w:val="00DB5194"/>
    <w:rsid w:val="00DC6BA9"/>
    <w:rsid w:val="00E22D9D"/>
    <w:rsid w:val="00E46A8D"/>
    <w:rsid w:val="00E74F5E"/>
    <w:rsid w:val="00EA0CA1"/>
    <w:rsid w:val="00EC66AC"/>
    <w:rsid w:val="00ED7CBD"/>
    <w:rsid w:val="00EE07D4"/>
    <w:rsid w:val="00EE7650"/>
    <w:rsid w:val="00F0188F"/>
    <w:rsid w:val="00F10366"/>
    <w:rsid w:val="00F23869"/>
    <w:rsid w:val="00F27688"/>
    <w:rsid w:val="00F6478A"/>
    <w:rsid w:val="00F72F12"/>
    <w:rsid w:val="00F83D62"/>
    <w:rsid w:val="00F91B80"/>
    <w:rsid w:val="00FD5EE2"/>
    <w:rsid w:val="00FD7BCD"/>
    <w:rsid w:val="00FF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FA89A"/>
  <w15:docId w15:val="{3CC38CFF-CF1D-4806-A1FA-DB6E8BB2F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5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F9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F01E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F01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1ED"/>
  </w:style>
  <w:style w:type="paragraph" w:styleId="Footer">
    <w:name w:val="footer"/>
    <w:basedOn w:val="Normal"/>
    <w:link w:val="FooterChar"/>
    <w:uiPriority w:val="99"/>
    <w:unhideWhenUsed/>
    <w:rsid w:val="002F01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1ED"/>
  </w:style>
  <w:style w:type="paragraph" w:styleId="ListParagraph">
    <w:name w:val="List Paragraph"/>
    <w:basedOn w:val="Normal"/>
    <w:uiPriority w:val="34"/>
    <w:qFormat/>
    <w:rsid w:val="00686EA9"/>
    <w:pPr>
      <w:ind w:left="720"/>
      <w:contextualSpacing/>
    </w:pPr>
  </w:style>
  <w:style w:type="table" w:styleId="TableGrid">
    <w:name w:val="Table Grid"/>
    <w:basedOn w:val="TableNormal"/>
    <w:uiPriority w:val="59"/>
    <w:rsid w:val="00087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List-Accent1">
    <w:name w:val="Colorful List Accent 1"/>
    <w:basedOn w:val="TableNormal"/>
    <w:uiPriority w:val="72"/>
    <w:rsid w:val="00D62C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E74B0-6F8A-4E43-B8B1-5AB4C49DA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Kimorley Humphrey</dc:creator>
  <cp:lastModifiedBy>Kimorley Humphrey</cp:lastModifiedBy>
  <cp:revision>27</cp:revision>
  <cp:lastPrinted>2022-10-27T18:35:00Z</cp:lastPrinted>
  <dcterms:created xsi:type="dcterms:W3CDTF">2023-08-11T17:02:00Z</dcterms:created>
  <dcterms:modified xsi:type="dcterms:W3CDTF">2023-12-21T15:57:00Z</dcterms:modified>
</cp:coreProperties>
</file>