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6E6E24" w14:textId="77777777" w:rsidR="00C967E0" w:rsidRDefault="0059160C" w:rsidP="00335D43">
      <w:pPr>
        <w:pStyle w:val="DA1Heading"/>
        <w:numPr>
          <w:ilvl w:val="0"/>
          <w:numId w:val="0"/>
        </w:numPr>
        <w:spacing w:before="0"/>
        <w:rPr>
          <w:color w:val="auto"/>
        </w:rPr>
      </w:pPr>
      <w:r>
        <w:rPr>
          <w:color w:val="auto"/>
        </w:rPr>
        <w:t xml:space="preserve">Public Body Corporate Governance </w:t>
      </w:r>
      <w:r w:rsidR="0073241C">
        <w:rPr>
          <w:color w:val="auto"/>
        </w:rPr>
        <w:t xml:space="preserve">Evaluation </w:t>
      </w:r>
      <w:r>
        <w:rPr>
          <w:color w:val="auto"/>
        </w:rPr>
        <w:t>Instrument</w:t>
      </w:r>
    </w:p>
    <w:p w14:paraId="1B841094" w14:textId="77777777" w:rsidR="000061FF" w:rsidRDefault="000061FF" w:rsidP="00B81CD8">
      <w:pPr>
        <w:rPr>
          <w:b/>
          <w:bCs/>
        </w:rPr>
      </w:pPr>
    </w:p>
    <w:p w14:paraId="347CCBC4" w14:textId="77777777" w:rsidR="000061FF" w:rsidRPr="00A55B4D" w:rsidRDefault="00B81CD8" w:rsidP="00B81CD8">
      <w:pPr>
        <w:rPr>
          <w:b/>
          <w:bCs/>
        </w:rPr>
      </w:pPr>
      <w:r w:rsidRPr="00A55B4D">
        <w:rPr>
          <w:b/>
          <w:bCs/>
        </w:rPr>
        <w:t>Instructions for completion</w:t>
      </w:r>
    </w:p>
    <w:p w14:paraId="32A1FB6A" w14:textId="77777777" w:rsidR="000061FF" w:rsidRDefault="000061FF" w:rsidP="00BF2B42">
      <w:pPr>
        <w:rPr>
          <w:b/>
          <w:bCs/>
        </w:rPr>
      </w:pPr>
    </w:p>
    <w:p w14:paraId="545717D3" w14:textId="3BE9D88E" w:rsidR="00E029BA" w:rsidRDefault="00E42F9C" w:rsidP="00BF2B42">
      <w:r w:rsidRPr="004B5248">
        <w:t>The board of</w:t>
      </w:r>
      <w:r>
        <w:t xml:space="preserve"> [</w:t>
      </w:r>
      <w:r w:rsidRPr="00E016BE">
        <w:rPr>
          <w:i/>
        </w:rPr>
        <w:t>insert name of public body</w:t>
      </w:r>
      <w:r>
        <w:t xml:space="preserve">] </w:t>
      </w:r>
      <w:r w:rsidRPr="00A55B4D">
        <w:t xml:space="preserve">has agreed to conduct </w:t>
      </w:r>
      <w:r>
        <w:t xml:space="preserve">a </w:t>
      </w:r>
      <w:r w:rsidRPr="00A55B4D">
        <w:t xml:space="preserve">board performance </w:t>
      </w:r>
      <w:r>
        <w:t xml:space="preserve">evaluation </w:t>
      </w:r>
      <w:r w:rsidRPr="00A55B4D">
        <w:t xml:space="preserve">as part of its commitment to </w:t>
      </w:r>
      <w:r>
        <w:t>high standards of</w:t>
      </w:r>
      <w:r w:rsidRPr="00A55B4D">
        <w:t xml:space="preserve"> corporate </w:t>
      </w:r>
      <w:r>
        <w:t xml:space="preserve">governance. </w:t>
      </w:r>
      <w:r w:rsidRPr="00A55B4D">
        <w:t>Th</w:t>
      </w:r>
      <w:r>
        <w:t>is survey highlights recommended practices and tools to facilitate the corporat</w:t>
      </w:r>
      <w:r w:rsidRPr="00A55B4D">
        <w:t>e</w:t>
      </w:r>
      <w:r>
        <w:t xml:space="preserve"> governance at a high level</w:t>
      </w:r>
      <w:r w:rsidR="007902CC">
        <w:t xml:space="preserve"> and should assist the entity in identifying its strengths and weaknes</w:t>
      </w:r>
      <w:r w:rsidR="0043062A">
        <w:t>s</w:t>
      </w:r>
      <w:r w:rsidR="007902CC">
        <w:t xml:space="preserve">es in </w:t>
      </w:r>
      <w:r w:rsidR="0043062A">
        <w:t>these regards.</w:t>
      </w:r>
      <w:r w:rsidR="00B81CD8">
        <w:t xml:space="preserve"> </w:t>
      </w:r>
      <w:r w:rsidR="0043062A">
        <w:t xml:space="preserve"> </w:t>
      </w:r>
      <w:r w:rsidR="003354F4">
        <w:t>The survey, which is</w:t>
      </w:r>
      <w:r w:rsidR="000061FF">
        <w:t xml:space="preserve"> structured around the </w:t>
      </w:r>
      <w:r w:rsidR="000061FF" w:rsidRPr="00391B3A">
        <w:rPr>
          <w:i/>
        </w:rPr>
        <w:t>10 Dimensions of Good Board Performance</w:t>
      </w:r>
      <w:r w:rsidR="000061FF">
        <w:t xml:space="preserve"> for Jamaican Public Bodies</w:t>
      </w:r>
      <w:r w:rsidR="003354F4">
        <w:t xml:space="preserve">, should </w:t>
      </w:r>
      <w:r w:rsidR="000061FF">
        <w:t xml:space="preserve">be completed </w:t>
      </w:r>
      <w:r w:rsidR="00E029BA">
        <w:t xml:space="preserve">and signed </w:t>
      </w:r>
      <w:r w:rsidR="000061FF" w:rsidRPr="00A41431">
        <w:rPr>
          <w:b/>
        </w:rPr>
        <w:t>only</w:t>
      </w:r>
      <w:r w:rsidR="000061FF">
        <w:t xml:space="preserve"> by the Chair</w:t>
      </w:r>
      <w:r w:rsidR="00121312">
        <w:t>person</w:t>
      </w:r>
      <w:r w:rsidR="00785EF5">
        <w:t xml:space="preserve">, </w:t>
      </w:r>
      <w:r w:rsidR="00121312">
        <w:t xml:space="preserve">Chairperson </w:t>
      </w:r>
      <w:r w:rsidR="00785EF5">
        <w:t>of the Corporate Governance</w:t>
      </w:r>
      <w:r w:rsidR="00E029BA">
        <w:t xml:space="preserve"> C</w:t>
      </w:r>
      <w:r w:rsidR="00785EF5">
        <w:t>ommittee and</w:t>
      </w:r>
      <w:r w:rsidR="000061FF">
        <w:t xml:space="preserve"> the Corporate Secretary. </w:t>
      </w:r>
      <w:r w:rsidR="00121312">
        <w:t xml:space="preserve">Written review comments on this instrument should be provided to the portfolio minister through the Permanent Secretary of the respective ministry. </w:t>
      </w:r>
      <w:r w:rsidR="00E029BA">
        <w:t xml:space="preserve">It is highly recommended that all public bodies should have a Corporate Governance Committee.  Where such </w:t>
      </w:r>
      <w:r w:rsidR="006C31CC">
        <w:t xml:space="preserve">a </w:t>
      </w:r>
      <w:r w:rsidR="00E029BA">
        <w:t xml:space="preserve">Committee has not yet been formed, the </w:t>
      </w:r>
      <w:r w:rsidR="00121312">
        <w:t xml:space="preserve">Chairperson </w:t>
      </w:r>
      <w:r w:rsidR="00E029BA">
        <w:t xml:space="preserve">of the Audit Committee may complete the survey.  A single </w:t>
      </w:r>
      <w:r w:rsidR="00052F7A">
        <w:t>survey instrument</w:t>
      </w:r>
      <w:r w:rsidR="002810B6">
        <w:t xml:space="preserve"> </w:t>
      </w:r>
      <w:r w:rsidR="00E029BA">
        <w:t>should be completed for each public body.</w:t>
      </w:r>
    </w:p>
    <w:p w14:paraId="4361C434" w14:textId="77777777" w:rsidR="00E029BA" w:rsidRDefault="00E029BA" w:rsidP="00BF2B42"/>
    <w:p w14:paraId="54B60997" w14:textId="77777777" w:rsidR="000061FF" w:rsidRDefault="000061FF" w:rsidP="000061FF">
      <w:pPr>
        <w:pStyle w:val="DABodytext"/>
      </w:pPr>
      <w:r>
        <w:t xml:space="preserve">The survey consists of two (2) sections: </w:t>
      </w:r>
    </w:p>
    <w:p w14:paraId="669AC4F0" w14:textId="77777777" w:rsidR="000061FF" w:rsidRDefault="000061FF" w:rsidP="000061FF">
      <w:pPr>
        <w:pStyle w:val="DABodytext"/>
        <w:numPr>
          <w:ilvl w:val="0"/>
          <w:numId w:val="67"/>
        </w:numPr>
        <w:spacing w:before="0"/>
      </w:pPr>
      <w:r>
        <w:t xml:space="preserve">Part A – Information about the public body; and </w:t>
      </w:r>
    </w:p>
    <w:p w14:paraId="5A821848" w14:textId="77777777" w:rsidR="000061FF" w:rsidRDefault="000061FF" w:rsidP="000061FF">
      <w:pPr>
        <w:pStyle w:val="DABodytext"/>
        <w:numPr>
          <w:ilvl w:val="0"/>
          <w:numId w:val="67"/>
        </w:numPr>
        <w:spacing w:before="0"/>
      </w:pPr>
      <w:r>
        <w:t xml:space="preserve">Part B – Board Performance, reflecting the </w:t>
      </w:r>
      <w:r>
        <w:rPr>
          <w:i/>
        </w:rPr>
        <w:t>10 Dimensions</w:t>
      </w:r>
    </w:p>
    <w:p w14:paraId="2A7981FC" w14:textId="4D4CB0BC" w:rsidR="00785EF5" w:rsidRPr="0015467C" w:rsidRDefault="00B81CD8" w:rsidP="00785EF5">
      <w:pPr>
        <w:pStyle w:val="DABodytext"/>
      </w:pPr>
      <w:r w:rsidRPr="00A55B4D">
        <w:t xml:space="preserve">If you feel that you need to qualify any response, please do so in the area for comments and suggestions. </w:t>
      </w:r>
    </w:p>
    <w:p w14:paraId="7B89F844" w14:textId="377F7CB5" w:rsidR="00B81CD8" w:rsidRPr="00A55B4D" w:rsidRDefault="00B81CD8" w:rsidP="00B81CD8">
      <w:pPr>
        <w:pStyle w:val="DABodytext"/>
      </w:pPr>
      <w:r w:rsidRPr="00A55B4D">
        <w:t>Your participation is appreciated.</w:t>
      </w:r>
    </w:p>
    <w:p w14:paraId="770650D8" w14:textId="77777777" w:rsidR="0038091C" w:rsidRDefault="0038091C">
      <w:pPr>
        <w:spacing w:after="160" w:line="259" w:lineRule="auto"/>
        <w:rPr>
          <w:bCs/>
        </w:rPr>
      </w:pPr>
    </w:p>
    <w:p w14:paraId="48587052" w14:textId="7B26299C" w:rsidR="0038091C" w:rsidRDefault="0038091C">
      <w:pPr>
        <w:spacing w:after="160" w:line="259" w:lineRule="auto"/>
        <w:rPr>
          <w:b/>
          <w:bCs/>
          <w:lang w:val="en-US"/>
        </w:rPr>
      </w:pPr>
      <w:r>
        <w:rPr>
          <w:bCs/>
        </w:rPr>
        <w:br w:type="page"/>
      </w:r>
    </w:p>
    <w:p w14:paraId="03D9CB64" w14:textId="77777777" w:rsidR="00B81CD8" w:rsidRPr="00A55B4D" w:rsidRDefault="00B81CD8" w:rsidP="00B81CD8">
      <w:pPr>
        <w:pStyle w:val="DAsubheading1"/>
      </w:pPr>
      <w:r w:rsidRPr="00A55B4D">
        <w:lastRenderedPageBreak/>
        <w:t xml:space="preserve">PART A:  INFORMATION ABOUT </w:t>
      </w:r>
      <w:r w:rsidR="00A15875">
        <w:t>PUBLIC BODY</w:t>
      </w:r>
      <w:r w:rsidRPr="00A55B4D">
        <w:t xml:space="preserve"> </w:t>
      </w:r>
    </w:p>
    <w:p w14:paraId="555C6763" w14:textId="77777777" w:rsidR="00B81CD8" w:rsidRDefault="00B81CD8" w:rsidP="00B81CD8">
      <w:pPr>
        <w:rPr>
          <w:b/>
          <w:bCs/>
        </w:rPr>
      </w:pPr>
    </w:p>
    <w:tbl>
      <w:tblPr>
        <w:tblW w:w="151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81"/>
        <w:gridCol w:w="7582"/>
      </w:tblGrid>
      <w:tr w:rsidR="00B81CD8" w:rsidRPr="00565A8F" w14:paraId="01EC5D5A" w14:textId="77777777" w:rsidTr="006107EF">
        <w:tc>
          <w:tcPr>
            <w:tcW w:w="7581" w:type="dxa"/>
          </w:tcPr>
          <w:p w14:paraId="545A7918" w14:textId="77777777" w:rsidR="00A20D58" w:rsidRDefault="00A20D58" w:rsidP="0015467C">
            <w:pPr>
              <w:pStyle w:val="DAstanbody0"/>
              <w:tabs>
                <w:tab w:val="right" w:pos="5308"/>
              </w:tabs>
              <w:spacing w:before="0"/>
              <w:rPr>
                <w:b/>
              </w:rPr>
            </w:pPr>
          </w:p>
          <w:p w14:paraId="25ACAF71" w14:textId="524D3848" w:rsidR="00B81CD8" w:rsidRPr="00565A8F" w:rsidRDefault="00A15875" w:rsidP="00BF2B42">
            <w:pPr>
              <w:pStyle w:val="DAstanbody0"/>
              <w:tabs>
                <w:tab w:val="right" w:pos="5308"/>
              </w:tabs>
              <w:spacing w:before="0" w:line="360" w:lineRule="auto"/>
            </w:pPr>
            <w:r>
              <w:rPr>
                <w:b/>
              </w:rPr>
              <w:t>ENTITY NAME</w:t>
            </w:r>
            <w:r w:rsidR="00B81CD8" w:rsidRPr="00E934C0">
              <w:rPr>
                <w:b/>
              </w:rPr>
              <w:t>:</w:t>
            </w:r>
            <w:r w:rsidR="00B81CD8" w:rsidRPr="00565A8F">
              <w:rPr>
                <w:b/>
              </w:rPr>
              <w:t xml:space="preserve"> </w:t>
            </w:r>
            <w:r w:rsidR="00B81CD8">
              <w:rPr>
                <w:b/>
              </w:rPr>
              <w:tab/>
            </w:r>
          </w:p>
        </w:tc>
        <w:tc>
          <w:tcPr>
            <w:tcW w:w="7582" w:type="dxa"/>
          </w:tcPr>
          <w:p w14:paraId="055B6F1F" w14:textId="77777777" w:rsidR="00A20D58" w:rsidRDefault="00A20D58">
            <w:pPr>
              <w:rPr>
                <w:b/>
                <w:bCs/>
              </w:rPr>
            </w:pPr>
          </w:p>
          <w:p w14:paraId="6CD3518C" w14:textId="34C38FA4" w:rsidR="00B81CD8" w:rsidRPr="0015467C" w:rsidRDefault="0094677E">
            <w:pPr>
              <w:rPr>
                <w:rFonts w:ascii="Arial Bold" w:hAnsi="Arial Bold"/>
                <w:b/>
                <w:bCs/>
                <w:caps/>
              </w:rPr>
            </w:pPr>
            <w:r>
              <w:rPr>
                <w:rFonts w:ascii="Arial Bold" w:hAnsi="Arial Bold"/>
                <w:b/>
                <w:bCs/>
                <w:caps/>
              </w:rPr>
              <w:t xml:space="preserve">PORTFOLIO </w:t>
            </w:r>
            <w:r w:rsidR="00785EF5" w:rsidRPr="0015467C">
              <w:rPr>
                <w:rFonts w:ascii="Arial Bold" w:hAnsi="Arial Bold"/>
                <w:b/>
                <w:bCs/>
                <w:caps/>
              </w:rPr>
              <w:t>Ministry:</w:t>
            </w:r>
          </w:p>
        </w:tc>
      </w:tr>
    </w:tbl>
    <w:p w14:paraId="63C5F1FA" w14:textId="77777777" w:rsidR="007C4E5C" w:rsidRDefault="007C4E5C">
      <w:pPr>
        <w:spacing w:after="160" w:line="259" w:lineRule="auto"/>
        <w:rPr>
          <w:b/>
          <w:lang w:val="en-US"/>
        </w:rPr>
      </w:pPr>
    </w:p>
    <w:p w14:paraId="3BE0EB13" w14:textId="77777777" w:rsidR="00B81CD8" w:rsidRPr="005C6720" w:rsidRDefault="00B81CD8" w:rsidP="00B81CD8">
      <w:pPr>
        <w:pStyle w:val="DAsubheading1"/>
      </w:pPr>
      <w:r w:rsidRPr="005C6720">
        <w:t>PART B:  BOARD PERFORMANCE</w:t>
      </w:r>
    </w:p>
    <w:p w14:paraId="3EA70DEC" w14:textId="77777777" w:rsidR="001A161A" w:rsidRDefault="001A161A" w:rsidP="00BF2B42">
      <w:pPr>
        <w:pStyle w:val="DANumbered"/>
        <w:numPr>
          <w:ilvl w:val="0"/>
          <w:numId w:val="0"/>
        </w:numPr>
        <w:spacing w:before="0"/>
      </w:pPr>
    </w:p>
    <w:p w14:paraId="29CDDE4B" w14:textId="77777777" w:rsidR="00B81CD8" w:rsidRPr="005C6720" w:rsidRDefault="00B81CD8" w:rsidP="00BF2B42">
      <w:pPr>
        <w:pStyle w:val="DANumbered"/>
        <w:numPr>
          <w:ilvl w:val="0"/>
          <w:numId w:val="0"/>
        </w:numPr>
        <w:spacing w:before="0"/>
      </w:pPr>
      <w:r w:rsidRPr="005C6720">
        <w:t xml:space="preserve">Roles and relationships </w:t>
      </w:r>
    </w:p>
    <w:p w14:paraId="59D5A8A1" w14:textId="23A5BD0F" w:rsidR="00B81CD8" w:rsidRDefault="00B81CD8" w:rsidP="00BF2B42">
      <w:pPr>
        <w:pStyle w:val="DAitalicstandbody"/>
        <w:spacing w:before="0"/>
        <w:rPr>
          <w:b/>
          <w:color w:val="000000"/>
        </w:rPr>
      </w:pPr>
      <w:r w:rsidRPr="005C6720">
        <w:rPr>
          <w:i w:val="0"/>
        </w:rPr>
        <w:t>Dimension 1:</w:t>
      </w:r>
      <w:r w:rsidRPr="005C6720">
        <w:t xml:space="preserve"> </w:t>
      </w:r>
      <w:r w:rsidRPr="005C6720">
        <w:rPr>
          <w:rStyle w:val="DAnumberedlistChar"/>
          <w:b w:val="0"/>
        </w:rPr>
        <w:t>The board and board members have a clear understanding of their roles</w:t>
      </w:r>
      <w:r w:rsidR="00DB5F91">
        <w:rPr>
          <w:rStyle w:val="DAnumberedlistChar"/>
          <w:b w:val="0"/>
        </w:rPr>
        <w:t xml:space="preserve">, as well as the relationships </w:t>
      </w:r>
      <w:r w:rsidRPr="005C6720">
        <w:rPr>
          <w:rStyle w:val="DAnumberedlistChar"/>
          <w:b w:val="0"/>
        </w:rPr>
        <w:t>between the board and the</w:t>
      </w:r>
      <w:r w:rsidR="006166B5">
        <w:rPr>
          <w:rStyle w:val="DAnumberedlistChar"/>
          <w:b w:val="0"/>
        </w:rPr>
        <w:t xml:space="preserve"> portfolio</w:t>
      </w:r>
      <w:r w:rsidRPr="005C6720">
        <w:rPr>
          <w:rStyle w:val="DAnumberedlistChar"/>
          <w:b w:val="0"/>
        </w:rPr>
        <w:t xml:space="preserve"> Minister</w:t>
      </w:r>
      <w:r w:rsidR="00900CCD">
        <w:rPr>
          <w:rStyle w:val="DAnumberedlistChar"/>
          <w:b w:val="0"/>
        </w:rPr>
        <w:t>;</w:t>
      </w:r>
      <w:r w:rsidRPr="005C6720">
        <w:rPr>
          <w:rStyle w:val="DAnumberedlistChar"/>
          <w:b w:val="0"/>
        </w:rPr>
        <w:t xml:space="preserve"> CEO</w:t>
      </w:r>
      <w:r w:rsidR="00900CCD">
        <w:rPr>
          <w:rStyle w:val="DAnumberedlistChar"/>
          <w:b w:val="0"/>
        </w:rPr>
        <w:t>, the Corporate Secretary</w:t>
      </w:r>
      <w:r w:rsidRPr="005C6720">
        <w:rPr>
          <w:rStyle w:val="DAnumberedlistChar"/>
          <w:b w:val="0"/>
        </w:rPr>
        <w:t xml:space="preserve"> and</w:t>
      </w:r>
      <w:r w:rsidR="000E5DF7">
        <w:rPr>
          <w:rStyle w:val="DAnumberedlistChar"/>
          <w:b w:val="0"/>
        </w:rPr>
        <w:t xml:space="preserve"> </w:t>
      </w:r>
      <w:r w:rsidRPr="005C6720">
        <w:rPr>
          <w:rStyle w:val="DAnumberedlistChar"/>
          <w:b w:val="0"/>
        </w:rPr>
        <w:t xml:space="preserve">the Permanent Secretary. </w:t>
      </w:r>
    </w:p>
    <w:p w14:paraId="74B309F8" w14:textId="77777777" w:rsidR="005822DB" w:rsidRPr="005C6720" w:rsidRDefault="005822DB" w:rsidP="00BF2B42">
      <w:pPr>
        <w:pStyle w:val="DAitalicstandbody"/>
        <w:spacing w:before="0"/>
      </w:pP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0"/>
        <w:gridCol w:w="7772"/>
        <w:gridCol w:w="730"/>
        <w:gridCol w:w="539"/>
        <w:gridCol w:w="5273"/>
      </w:tblGrid>
      <w:tr w:rsidR="00F0770A" w:rsidRPr="005C6720" w14:paraId="0FA7E5FD" w14:textId="77777777" w:rsidTr="003F6A50">
        <w:tc>
          <w:tcPr>
            <w:tcW w:w="8592" w:type="dxa"/>
            <w:gridSpan w:val="2"/>
            <w:shd w:val="clear" w:color="auto" w:fill="C6D9F1"/>
          </w:tcPr>
          <w:p w14:paraId="13925500" w14:textId="77777777" w:rsidR="00F0770A" w:rsidRPr="005C6720" w:rsidRDefault="00F0770A" w:rsidP="006107EF">
            <w:pPr>
              <w:keepNext/>
              <w:rPr>
                <w:b/>
                <w:bCs/>
              </w:rPr>
            </w:pPr>
            <w:r w:rsidRPr="005C6720">
              <w:rPr>
                <w:b/>
                <w:bCs/>
              </w:rPr>
              <w:t>Statement</w:t>
            </w:r>
          </w:p>
        </w:tc>
        <w:tc>
          <w:tcPr>
            <w:tcW w:w="730" w:type="dxa"/>
            <w:shd w:val="clear" w:color="auto" w:fill="C6D9F1"/>
          </w:tcPr>
          <w:p w14:paraId="6FD395AC" w14:textId="77777777" w:rsidR="00F0770A" w:rsidRPr="005C6720" w:rsidRDefault="00F0770A" w:rsidP="006107EF">
            <w:pPr>
              <w:keepNext/>
              <w:rPr>
                <w:b/>
                <w:bCs/>
              </w:rPr>
            </w:pPr>
            <w:r>
              <w:rPr>
                <w:b/>
                <w:bCs/>
              </w:rPr>
              <w:t>Yes</w:t>
            </w:r>
          </w:p>
        </w:tc>
        <w:tc>
          <w:tcPr>
            <w:tcW w:w="539" w:type="dxa"/>
            <w:shd w:val="clear" w:color="auto" w:fill="C6D9F1"/>
          </w:tcPr>
          <w:p w14:paraId="2321DBED" w14:textId="77777777" w:rsidR="00F0770A" w:rsidRPr="005C6720" w:rsidRDefault="00F0770A" w:rsidP="006107EF">
            <w:pPr>
              <w:keepNext/>
              <w:rPr>
                <w:b/>
                <w:bCs/>
              </w:rPr>
            </w:pPr>
            <w:r>
              <w:rPr>
                <w:b/>
                <w:bCs/>
              </w:rPr>
              <w:t>No</w:t>
            </w:r>
          </w:p>
        </w:tc>
        <w:tc>
          <w:tcPr>
            <w:tcW w:w="5273" w:type="dxa"/>
            <w:shd w:val="clear" w:color="auto" w:fill="C6D9F1"/>
          </w:tcPr>
          <w:p w14:paraId="1EA734F9" w14:textId="77777777" w:rsidR="00F0770A" w:rsidRPr="005C6720" w:rsidRDefault="00F0770A" w:rsidP="00BF2B42">
            <w:pPr>
              <w:keepNext/>
              <w:jc w:val="center"/>
              <w:rPr>
                <w:b/>
                <w:bCs/>
              </w:rPr>
            </w:pPr>
            <w:r>
              <w:rPr>
                <w:b/>
                <w:bCs/>
              </w:rPr>
              <w:t>Comments</w:t>
            </w:r>
          </w:p>
        </w:tc>
      </w:tr>
      <w:tr w:rsidR="00F0770A" w:rsidRPr="005C6720" w14:paraId="12316504" w14:textId="77777777" w:rsidTr="003F6A50">
        <w:tc>
          <w:tcPr>
            <w:tcW w:w="820" w:type="dxa"/>
          </w:tcPr>
          <w:p w14:paraId="372ED0DC" w14:textId="77777777" w:rsidR="00F0770A" w:rsidRPr="005C6720" w:rsidRDefault="00F0770A" w:rsidP="00900493">
            <w:pPr>
              <w:numPr>
                <w:ilvl w:val="0"/>
                <w:numId w:val="40"/>
              </w:numPr>
              <w:jc w:val="left"/>
            </w:pPr>
          </w:p>
        </w:tc>
        <w:tc>
          <w:tcPr>
            <w:tcW w:w="7772" w:type="dxa"/>
          </w:tcPr>
          <w:p w14:paraId="1A0F595F" w14:textId="567B9983" w:rsidR="00F0770A" w:rsidRPr="005C6720" w:rsidRDefault="00F0770A" w:rsidP="00A20D58">
            <w:r w:rsidRPr="005C6720">
              <w:t>The Chair and the</w:t>
            </w:r>
            <w:r w:rsidR="006166B5">
              <w:t xml:space="preserve"> portfolio</w:t>
            </w:r>
            <w:r w:rsidRPr="005C6720">
              <w:t xml:space="preserve"> Minister meet at least </w:t>
            </w:r>
            <w:r>
              <w:t>twice</w:t>
            </w:r>
            <w:r w:rsidRPr="005C6720">
              <w:t xml:space="preserve"> a year to discuss the Minister’s expectations of the public body, its performance and emerging issues</w:t>
            </w:r>
          </w:p>
        </w:tc>
        <w:tc>
          <w:tcPr>
            <w:tcW w:w="730" w:type="dxa"/>
          </w:tcPr>
          <w:p w14:paraId="59E455FF" w14:textId="77777777" w:rsidR="00F0770A" w:rsidRPr="005C6720" w:rsidRDefault="001E699F" w:rsidP="00FE2C00">
            <w:pPr>
              <w:jc w:val="center"/>
            </w:pPr>
            <w:sdt>
              <w:sdtPr>
                <w:id w:val="-1512136794"/>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39" w:type="dxa"/>
          </w:tcPr>
          <w:p w14:paraId="27C3F23A" w14:textId="77777777" w:rsidR="00F0770A" w:rsidRPr="005C6720" w:rsidRDefault="001E699F" w:rsidP="00FE2C00">
            <w:pPr>
              <w:jc w:val="center"/>
            </w:pPr>
            <w:sdt>
              <w:sdtPr>
                <w:id w:val="1194346045"/>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273" w:type="dxa"/>
          </w:tcPr>
          <w:p w14:paraId="12BA5A93" w14:textId="77777777" w:rsidR="00F0770A" w:rsidRPr="005C6720" w:rsidRDefault="00F0770A" w:rsidP="006107EF">
            <w:pPr>
              <w:jc w:val="center"/>
            </w:pPr>
          </w:p>
        </w:tc>
      </w:tr>
      <w:tr w:rsidR="00F0770A" w:rsidRPr="005C6720" w14:paraId="071A9A73" w14:textId="77777777" w:rsidTr="003F6A50">
        <w:tc>
          <w:tcPr>
            <w:tcW w:w="820" w:type="dxa"/>
          </w:tcPr>
          <w:p w14:paraId="0BFCF2FE" w14:textId="77777777" w:rsidR="00F0770A" w:rsidRPr="005C6720" w:rsidRDefault="00F0770A" w:rsidP="00900493">
            <w:pPr>
              <w:numPr>
                <w:ilvl w:val="0"/>
                <w:numId w:val="40"/>
              </w:numPr>
              <w:jc w:val="left"/>
            </w:pPr>
          </w:p>
        </w:tc>
        <w:tc>
          <w:tcPr>
            <w:tcW w:w="7772" w:type="dxa"/>
          </w:tcPr>
          <w:p w14:paraId="0202B805" w14:textId="67C52737" w:rsidR="00F0770A" w:rsidRPr="005C6720" w:rsidRDefault="00F0770A" w:rsidP="006107EF">
            <w:r w:rsidRPr="005C6720">
              <w:t>There is a documented board charter outlining the role of the board, board members, the chair</w:t>
            </w:r>
            <w:r>
              <w:t>,</w:t>
            </w:r>
            <w:r w:rsidRPr="005C6720">
              <w:t xml:space="preserve"> the CEO</w:t>
            </w:r>
            <w:r>
              <w:t>, and the Corporate Secretary</w:t>
            </w:r>
          </w:p>
        </w:tc>
        <w:tc>
          <w:tcPr>
            <w:tcW w:w="730" w:type="dxa"/>
          </w:tcPr>
          <w:p w14:paraId="3D5A3EB4" w14:textId="77777777" w:rsidR="00F0770A" w:rsidRPr="005C6720" w:rsidRDefault="001E699F" w:rsidP="00FE2C00">
            <w:pPr>
              <w:jc w:val="center"/>
            </w:pPr>
            <w:sdt>
              <w:sdtPr>
                <w:id w:val="1327861224"/>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39" w:type="dxa"/>
          </w:tcPr>
          <w:p w14:paraId="4A2463A6" w14:textId="77777777" w:rsidR="00F0770A" w:rsidRPr="005C6720" w:rsidRDefault="001E699F" w:rsidP="00FE2C00">
            <w:pPr>
              <w:jc w:val="center"/>
            </w:pPr>
            <w:sdt>
              <w:sdtPr>
                <w:id w:val="1559283719"/>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273" w:type="dxa"/>
          </w:tcPr>
          <w:p w14:paraId="7FF2224B" w14:textId="77777777" w:rsidR="00F0770A" w:rsidRPr="005C6720" w:rsidRDefault="00F0770A" w:rsidP="006107EF">
            <w:pPr>
              <w:jc w:val="center"/>
            </w:pPr>
          </w:p>
        </w:tc>
      </w:tr>
      <w:tr w:rsidR="00F0770A" w:rsidRPr="005C6720" w14:paraId="7DE2DC10" w14:textId="77777777" w:rsidTr="003F6A50">
        <w:tc>
          <w:tcPr>
            <w:tcW w:w="820" w:type="dxa"/>
          </w:tcPr>
          <w:p w14:paraId="22A3E35A" w14:textId="77777777" w:rsidR="00F0770A" w:rsidRPr="005C6720" w:rsidRDefault="00F0770A" w:rsidP="00900493">
            <w:pPr>
              <w:numPr>
                <w:ilvl w:val="0"/>
                <w:numId w:val="40"/>
              </w:numPr>
              <w:jc w:val="left"/>
            </w:pPr>
          </w:p>
        </w:tc>
        <w:tc>
          <w:tcPr>
            <w:tcW w:w="7772" w:type="dxa"/>
          </w:tcPr>
          <w:p w14:paraId="0455C8AB" w14:textId="77777777" w:rsidR="00F0770A" w:rsidRPr="005C6720" w:rsidRDefault="00F0770A" w:rsidP="006107EF">
            <w:r w:rsidRPr="005C6720">
              <w:t xml:space="preserve">All board members commit to a statement of expectations of their performance </w:t>
            </w:r>
          </w:p>
        </w:tc>
        <w:tc>
          <w:tcPr>
            <w:tcW w:w="730" w:type="dxa"/>
          </w:tcPr>
          <w:p w14:paraId="69FFFAD8" w14:textId="77777777" w:rsidR="00F0770A" w:rsidRPr="005C6720" w:rsidRDefault="001E699F" w:rsidP="00FE2C00">
            <w:pPr>
              <w:jc w:val="center"/>
            </w:pPr>
            <w:sdt>
              <w:sdtPr>
                <w:id w:val="-907914296"/>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39" w:type="dxa"/>
          </w:tcPr>
          <w:p w14:paraId="1C472F8D" w14:textId="77777777" w:rsidR="00F0770A" w:rsidRPr="005C6720" w:rsidRDefault="001E699F" w:rsidP="00FE2C00">
            <w:pPr>
              <w:jc w:val="center"/>
            </w:pPr>
            <w:sdt>
              <w:sdtPr>
                <w:id w:val="2107610530"/>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273" w:type="dxa"/>
          </w:tcPr>
          <w:p w14:paraId="4EDC8B8F" w14:textId="77777777" w:rsidR="00F0770A" w:rsidRPr="005C6720" w:rsidRDefault="00F0770A" w:rsidP="006107EF">
            <w:pPr>
              <w:jc w:val="center"/>
            </w:pPr>
          </w:p>
        </w:tc>
      </w:tr>
    </w:tbl>
    <w:p w14:paraId="03216055" w14:textId="77777777" w:rsidR="00B81CD8" w:rsidRPr="005C6720" w:rsidRDefault="00B81CD8" w:rsidP="00B81CD8"/>
    <w:p w14:paraId="32793C93" w14:textId="77777777" w:rsidR="00B81CD8" w:rsidRPr="005C6720" w:rsidRDefault="00B81CD8" w:rsidP="00BF2B42">
      <w:pPr>
        <w:pStyle w:val="DANumbered"/>
        <w:numPr>
          <w:ilvl w:val="0"/>
          <w:numId w:val="0"/>
        </w:numPr>
      </w:pPr>
      <w:r w:rsidRPr="005C6720">
        <w:t>Board composition</w:t>
      </w:r>
    </w:p>
    <w:p w14:paraId="7015A6DF" w14:textId="5F879AD9" w:rsidR="00B81CD8" w:rsidRDefault="00B81CD8" w:rsidP="00BF2B42">
      <w:pPr>
        <w:pStyle w:val="DAitalicstandbody"/>
        <w:spacing w:before="0"/>
      </w:pPr>
      <w:r w:rsidRPr="005C6720">
        <w:rPr>
          <w:i w:val="0"/>
        </w:rPr>
        <w:t>Dimension 2:</w:t>
      </w:r>
      <w:r w:rsidRPr="005C6720">
        <w:t xml:space="preserve"> The board collectively has the </w:t>
      </w:r>
      <w:r w:rsidR="00B30C47">
        <w:t>persons who have the</w:t>
      </w:r>
      <w:r w:rsidR="00B30C47" w:rsidRPr="00313A77">
        <w:t xml:space="preserve"> </w:t>
      </w:r>
      <w:r w:rsidRPr="005C6720">
        <w:t>right mix of skills, competencies, experience</w:t>
      </w:r>
      <w:r w:rsidR="00B30C47">
        <w:t>, knowledge</w:t>
      </w:r>
      <w:r w:rsidRPr="005C6720">
        <w:t xml:space="preserve"> and diversity to enable the public body to achieve its purpose and strategy efficiently and effectively.</w:t>
      </w:r>
    </w:p>
    <w:p w14:paraId="040E6D6B" w14:textId="77777777" w:rsidR="00466567" w:rsidRPr="005C6720" w:rsidRDefault="00466567" w:rsidP="00BF2B42">
      <w:pPr>
        <w:pStyle w:val="DAitalicstandbody"/>
        <w:spacing w:before="0"/>
      </w:pPr>
    </w:p>
    <w:tbl>
      <w:tblPr>
        <w:tblW w:w="150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7"/>
        <w:gridCol w:w="7862"/>
        <w:gridCol w:w="663"/>
        <w:gridCol w:w="549"/>
        <w:gridCol w:w="5245"/>
      </w:tblGrid>
      <w:tr w:rsidR="00F0770A" w:rsidRPr="005C6720" w14:paraId="18A7C274" w14:textId="77777777" w:rsidTr="003F6A50">
        <w:tc>
          <w:tcPr>
            <w:tcW w:w="8569" w:type="dxa"/>
            <w:gridSpan w:val="2"/>
            <w:shd w:val="clear" w:color="auto" w:fill="C6D9F1"/>
          </w:tcPr>
          <w:p w14:paraId="09AFB732" w14:textId="77777777" w:rsidR="00F0770A" w:rsidRPr="005C6720" w:rsidRDefault="00F0770A" w:rsidP="006107EF">
            <w:pPr>
              <w:keepNext/>
              <w:rPr>
                <w:b/>
                <w:bCs/>
              </w:rPr>
            </w:pPr>
            <w:r w:rsidRPr="005C6720">
              <w:rPr>
                <w:b/>
                <w:bCs/>
              </w:rPr>
              <w:t>Statement</w:t>
            </w:r>
          </w:p>
        </w:tc>
        <w:tc>
          <w:tcPr>
            <w:tcW w:w="663" w:type="dxa"/>
            <w:shd w:val="clear" w:color="auto" w:fill="C6D9F1"/>
          </w:tcPr>
          <w:p w14:paraId="3513A825" w14:textId="77777777" w:rsidR="00F0770A" w:rsidRPr="005C6720" w:rsidRDefault="00F0770A" w:rsidP="00FE2C00">
            <w:pPr>
              <w:keepNext/>
              <w:jc w:val="center"/>
              <w:rPr>
                <w:b/>
                <w:bCs/>
              </w:rPr>
            </w:pPr>
            <w:r>
              <w:rPr>
                <w:b/>
                <w:bCs/>
              </w:rPr>
              <w:t>Yes</w:t>
            </w:r>
          </w:p>
        </w:tc>
        <w:tc>
          <w:tcPr>
            <w:tcW w:w="549" w:type="dxa"/>
            <w:shd w:val="clear" w:color="auto" w:fill="C6D9F1"/>
          </w:tcPr>
          <w:p w14:paraId="4E266902" w14:textId="77777777" w:rsidR="00F0770A" w:rsidRPr="005C6720" w:rsidRDefault="00F0770A" w:rsidP="00FE2C00">
            <w:pPr>
              <w:keepNext/>
              <w:jc w:val="center"/>
              <w:rPr>
                <w:b/>
                <w:bCs/>
              </w:rPr>
            </w:pPr>
            <w:r>
              <w:rPr>
                <w:b/>
                <w:bCs/>
              </w:rPr>
              <w:t>No</w:t>
            </w:r>
          </w:p>
        </w:tc>
        <w:tc>
          <w:tcPr>
            <w:tcW w:w="5245" w:type="dxa"/>
            <w:shd w:val="clear" w:color="auto" w:fill="C6D9F1"/>
          </w:tcPr>
          <w:p w14:paraId="73B8EEA2" w14:textId="77777777" w:rsidR="00F0770A" w:rsidRPr="005C6720" w:rsidRDefault="00F0770A" w:rsidP="00FE2C00">
            <w:pPr>
              <w:keepNext/>
              <w:jc w:val="center"/>
              <w:rPr>
                <w:b/>
                <w:bCs/>
              </w:rPr>
            </w:pPr>
            <w:r>
              <w:rPr>
                <w:b/>
                <w:bCs/>
              </w:rPr>
              <w:t>Comments</w:t>
            </w:r>
          </w:p>
        </w:tc>
      </w:tr>
      <w:tr w:rsidR="00F0770A" w:rsidRPr="005C6720" w14:paraId="0CC912EA" w14:textId="77777777" w:rsidTr="003F6A50">
        <w:tc>
          <w:tcPr>
            <w:tcW w:w="707" w:type="dxa"/>
          </w:tcPr>
          <w:p w14:paraId="76DB8A85" w14:textId="77777777" w:rsidR="00F0770A" w:rsidRPr="005C6720" w:rsidRDefault="00F0770A" w:rsidP="00900493">
            <w:pPr>
              <w:numPr>
                <w:ilvl w:val="0"/>
                <w:numId w:val="43"/>
              </w:numPr>
              <w:jc w:val="left"/>
            </w:pPr>
          </w:p>
        </w:tc>
        <w:tc>
          <w:tcPr>
            <w:tcW w:w="7862" w:type="dxa"/>
          </w:tcPr>
          <w:p w14:paraId="5F5DFADD" w14:textId="460139DE" w:rsidR="00F0770A" w:rsidRPr="005C6720" w:rsidRDefault="00F0770A" w:rsidP="00A20D58">
            <w:r>
              <w:t xml:space="preserve">Internal </w:t>
            </w:r>
            <w:r w:rsidRPr="005C6720">
              <w:t>procedures are in place to deal with board members</w:t>
            </w:r>
            <w:r>
              <w:t xml:space="preserve"> who do not perform according to expectations </w:t>
            </w:r>
            <w:r w:rsidR="00900CCD">
              <w:t>(</w:t>
            </w:r>
            <w:r>
              <w:t>including level</w:t>
            </w:r>
            <w:r w:rsidR="00900CCD">
              <w:t>s</w:t>
            </w:r>
            <w:r>
              <w:t xml:space="preserve"> of attendance</w:t>
            </w:r>
            <w:r w:rsidR="00900CCD">
              <w:t>, participation and preparation)</w:t>
            </w:r>
          </w:p>
        </w:tc>
        <w:tc>
          <w:tcPr>
            <w:tcW w:w="663" w:type="dxa"/>
          </w:tcPr>
          <w:p w14:paraId="336DD584" w14:textId="77777777" w:rsidR="00F0770A" w:rsidRPr="005C6720" w:rsidRDefault="001E699F" w:rsidP="00FE2C00">
            <w:pPr>
              <w:jc w:val="center"/>
            </w:pPr>
            <w:sdt>
              <w:sdtPr>
                <w:id w:val="-653682215"/>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49" w:type="dxa"/>
          </w:tcPr>
          <w:p w14:paraId="17A4EBA4" w14:textId="77777777" w:rsidR="00F0770A" w:rsidRPr="005C6720" w:rsidRDefault="001E699F" w:rsidP="00FE2C00">
            <w:pPr>
              <w:jc w:val="center"/>
            </w:pPr>
            <w:sdt>
              <w:sdtPr>
                <w:id w:val="2038923798"/>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245" w:type="dxa"/>
          </w:tcPr>
          <w:p w14:paraId="2AEACD0C" w14:textId="77777777" w:rsidR="00F0770A" w:rsidRPr="005C6720" w:rsidRDefault="00F0770A" w:rsidP="006107EF">
            <w:pPr>
              <w:jc w:val="center"/>
            </w:pPr>
          </w:p>
        </w:tc>
      </w:tr>
      <w:tr w:rsidR="00F0770A" w:rsidRPr="005C6720" w14:paraId="2585B234" w14:textId="77777777" w:rsidTr="003F6A50">
        <w:tc>
          <w:tcPr>
            <w:tcW w:w="707" w:type="dxa"/>
          </w:tcPr>
          <w:p w14:paraId="18E74E69" w14:textId="77777777" w:rsidR="00F0770A" w:rsidRPr="005C6720" w:rsidRDefault="00F0770A" w:rsidP="00900493">
            <w:pPr>
              <w:numPr>
                <w:ilvl w:val="0"/>
                <w:numId w:val="43"/>
              </w:numPr>
              <w:jc w:val="left"/>
            </w:pPr>
          </w:p>
        </w:tc>
        <w:tc>
          <w:tcPr>
            <w:tcW w:w="7862" w:type="dxa"/>
          </w:tcPr>
          <w:p w14:paraId="7CB7DCD8" w14:textId="2852B135" w:rsidR="00F0770A" w:rsidRPr="005C6720" w:rsidRDefault="00F0770A" w:rsidP="002D5E03">
            <w:r w:rsidRPr="005C6720">
              <w:t xml:space="preserve">The </w:t>
            </w:r>
            <w:r w:rsidR="00926E3C">
              <w:t>Chairman</w:t>
            </w:r>
            <w:r w:rsidRPr="005C6720">
              <w:t xml:space="preserve"> discusses the skills</w:t>
            </w:r>
            <w:r>
              <w:t>,</w:t>
            </w:r>
            <w:r w:rsidRPr="005C6720">
              <w:t xml:space="preserve"> competencies </w:t>
            </w:r>
            <w:r>
              <w:t>and diversity</w:t>
            </w:r>
            <w:r w:rsidRPr="005C6720">
              <w:t xml:space="preserve"> required by the board with the </w:t>
            </w:r>
            <w:r w:rsidR="006166B5">
              <w:t xml:space="preserve">portfolio </w:t>
            </w:r>
            <w:r w:rsidRPr="005C6720">
              <w:t>Minister</w:t>
            </w:r>
            <w:r>
              <w:t xml:space="preserve"> and/or Permanent Secretary in line with the approved Competency Profile. </w:t>
            </w:r>
          </w:p>
        </w:tc>
        <w:tc>
          <w:tcPr>
            <w:tcW w:w="663" w:type="dxa"/>
          </w:tcPr>
          <w:p w14:paraId="34A04E58" w14:textId="77777777" w:rsidR="00F0770A" w:rsidRPr="005C6720" w:rsidRDefault="001E699F" w:rsidP="00FE2C00">
            <w:pPr>
              <w:jc w:val="center"/>
            </w:pPr>
            <w:sdt>
              <w:sdtPr>
                <w:id w:val="-1829050563"/>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49" w:type="dxa"/>
          </w:tcPr>
          <w:p w14:paraId="04EA53D3" w14:textId="77777777" w:rsidR="00F0770A" w:rsidRPr="005C6720" w:rsidRDefault="001E699F" w:rsidP="00FE2C00">
            <w:pPr>
              <w:jc w:val="center"/>
            </w:pPr>
            <w:sdt>
              <w:sdtPr>
                <w:id w:val="-1917236724"/>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245" w:type="dxa"/>
          </w:tcPr>
          <w:p w14:paraId="55046AE5" w14:textId="77777777" w:rsidR="00F0770A" w:rsidRPr="005C6720" w:rsidRDefault="00F0770A" w:rsidP="006107EF">
            <w:pPr>
              <w:jc w:val="center"/>
            </w:pPr>
          </w:p>
        </w:tc>
      </w:tr>
    </w:tbl>
    <w:p w14:paraId="151234A8" w14:textId="77777777" w:rsidR="005822DB" w:rsidRDefault="005822DB" w:rsidP="00BF2B42">
      <w:pPr>
        <w:pStyle w:val="DANumbered"/>
        <w:numPr>
          <w:ilvl w:val="0"/>
          <w:numId w:val="0"/>
        </w:numPr>
        <w:spacing w:before="0"/>
        <w:rPr>
          <w:b w:val="0"/>
          <w:bCs w:val="0"/>
        </w:rPr>
      </w:pPr>
    </w:p>
    <w:p w14:paraId="396ED6C4" w14:textId="77777777" w:rsidR="00B81CD8" w:rsidRPr="005C6720" w:rsidRDefault="00B81CD8" w:rsidP="00BF2B42">
      <w:pPr>
        <w:pStyle w:val="DANumbered"/>
        <w:numPr>
          <w:ilvl w:val="0"/>
          <w:numId w:val="0"/>
        </w:numPr>
        <w:spacing w:before="0"/>
      </w:pPr>
      <w:r w:rsidRPr="005C6720">
        <w:t xml:space="preserve">Ethics and culture </w:t>
      </w:r>
    </w:p>
    <w:p w14:paraId="6C31EDD3" w14:textId="77777777" w:rsidR="00B81CD8" w:rsidRPr="005C6720" w:rsidRDefault="00B81CD8" w:rsidP="00BF2B42">
      <w:pPr>
        <w:pStyle w:val="DAitalicstandbody"/>
        <w:spacing w:before="0"/>
        <w:rPr>
          <w:bCs/>
        </w:rPr>
      </w:pPr>
      <w:r w:rsidRPr="005C6720">
        <w:rPr>
          <w:i w:val="0"/>
        </w:rPr>
        <w:t>Dimension 3:</w:t>
      </w:r>
      <w:r w:rsidRPr="005C6720">
        <w:t xml:space="preserve"> The board sets the tone at the top for ethical behaviour </w:t>
      </w:r>
      <w:r w:rsidR="006107EF">
        <w:t xml:space="preserve">and promotes adherence to core values through its attitudes and behaviours </w:t>
      </w:r>
      <w:r w:rsidRPr="005C6720">
        <w:t>within the boardroom and across the public body</w:t>
      </w:r>
      <w:r w:rsidR="00642B0C">
        <w:t>.</w:t>
      </w:r>
      <w:r w:rsidR="00972AC2">
        <w:t xml:space="preserve">  The board</w:t>
      </w:r>
      <w:r w:rsidRPr="005C6720">
        <w:t xml:space="preserve"> ensures that conflicts of interest are identified and managed transparently and appropriately.</w:t>
      </w:r>
    </w:p>
    <w:p w14:paraId="527DA293"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8739"/>
        <w:gridCol w:w="709"/>
        <w:gridCol w:w="709"/>
        <w:gridCol w:w="4111"/>
      </w:tblGrid>
      <w:tr w:rsidR="00F0770A" w:rsidRPr="005C6720" w14:paraId="25A403AD" w14:textId="77777777" w:rsidTr="003F6A50">
        <w:tc>
          <w:tcPr>
            <w:tcW w:w="9639" w:type="dxa"/>
            <w:gridSpan w:val="2"/>
            <w:shd w:val="clear" w:color="auto" w:fill="C6D9F1"/>
          </w:tcPr>
          <w:p w14:paraId="38D2C309" w14:textId="77777777" w:rsidR="00F0770A" w:rsidRPr="005C6720" w:rsidRDefault="00F0770A" w:rsidP="006107EF">
            <w:pPr>
              <w:keepNext/>
              <w:rPr>
                <w:b/>
                <w:bCs/>
              </w:rPr>
            </w:pPr>
            <w:r w:rsidRPr="005C6720">
              <w:rPr>
                <w:b/>
                <w:bCs/>
              </w:rPr>
              <w:t>Statement</w:t>
            </w:r>
          </w:p>
        </w:tc>
        <w:tc>
          <w:tcPr>
            <w:tcW w:w="709" w:type="dxa"/>
            <w:shd w:val="clear" w:color="auto" w:fill="C6D9F1"/>
          </w:tcPr>
          <w:p w14:paraId="0890FDC0" w14:textId="77777777" w:rsidR="00F0770A" w:rsidRPr="005C6720" w:rsidRDefault="00F0770A" w:rsidP="00FE2C00">
            <w:pPr>
              <w:keepNext/>
              <w:jc w:val="center"/>
              <w:rPr>
                <w:b/>
                <w:bCs/>
              </w:rPr>
            </w:pPr>
            <w:r>
              <w:rPr>
                <w:b/>
                <w:bCs/>
              </w:rPr>
              <w:t>Yes</w:t>
            </w:r>
          </w:p>
        </w:tc>
        <w:tc>
          <w:tcPr>
            <w:tcW w:w="709" w:type="dxa"/>
            <w:shd w:val="clear" w:color="auto" w:fill="C6D9F1"/>
          </w:tcPr>
          <w:p w14:paraId="3D635B2F" w14:textId="77777777" w:rsidR="00F0770A" w:rsidRPr="005C6720" w:rsidRDefault="00F0770A" w:rsidP="00FE2C00">
            <w:pPr>
              <w:keepNext/>
              <w:jc w:val="center"/>
              <w:rPr>
                <w:b/>
                <w:bCs/>
              </w:rPr>
            </w:pPr>
            <w:r>
              <w:rPr>
                <w:b/>
                <w:bCs/>
              </w:rPr>
              <w:t>No</w:t>
            </w:r>
          </w:p>
        </w:tc>
        <w:tc>
          <w:tcPr>
            <w:tcW w:w="4111" w:type="dxa"/>
            <w:shd w:val="clear" w:color="auto" w:fill="C6D9F1"/>
          </w:tcPr>
          <w:p w14:paraId="55CC9CB1" w14:textId="77777777" w:rsidR="00F0770A" w:rsidRPr="005C6720" w:rsidRDefault="00F0770A" w:rsidP="00FE2C00">
            <w:pPr>
              <w:keepNext/>
              <w:jc w:val="center"/>
              <w:rPr>
                <w:b/>
                <w:bCs/>
              </w:rPr>
            </w:pPr>
            <w:r>
              <w:rPr>
                <w:b/>
                <w:bCs/>
              </w:rPr>
              <w:t>Comments</w:t>
            </w:r>
          </w:p>
        </w:tc>
      </w:tr>
      <w:tr w:rsidR="00F0770A" w:rsidRPr="005C6720" w14:paraId="20C5C7D5" w14:textId="77777777" w:rsidTr="003F6A50">
        <w:tc>
          <w:tcPr>
            <w:tcW w:w="900" w:type="dxa"/>
          </w:tcPr>
          <w:p w14:paraId="202DC15E" w14:textId="77777777" w:rsidR="00F0770A" w:rsidRPr="005C6720" w:rsidRDefault="00F0770A" w:rsidP="00900493">
            <w:pPr>
              <w:numPr>
                <w:ilvl w:val="0"/>
                <w:numId w:val="47"/>
              </w:numPr>
              <w:jc w:val="left"/>
            </w:pPr>
          </w:p>
        </w:tc>
        <w:tc>
          <w:tcPr>
            <w:tcW w:w="8739" w:type="dxa"/>
          </w:tcPr>
          <w:p w14:paraId="165FEB7F" w14:textId="77777777" w:rsidR="00F0770A" w:rsidRPr="005C6720" w:rsidRDefault="00F0770A" w:rsidP="006107EF">
            <w:r w:rsidRPr="005C6720">
              <w:t>There is a board approved statement of the public body’s core values</w:t>
            </w:r>
          </w:p>
        </w:tc>
        <w:tc>
          <w:tcPr>
            <w:tcW w:w="709" w:type="dxa"/>
          </w:tcPr>
          <w:p w14:paraId="78DA3163" w14:textId="77777777" w:rsidR="00F0770A" w:rsidRPr="005C6720" w:rsidRDefault="001E699F" w:rsidP="00FE2C00">
            <w:pPr>
              <w:jc w:val="center"/>
            </w:pPr>
            <w:sdt>
              <w:sdtPr>
                <w:id w:val="-1272931181"/>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709" w:type="dxa"/>
          </w:tcPr>
          <w:p w14:paraId="65A5A364" w14:textId="77777777" w:rsidR="00F0770A" w:rsidRPr="005C6720" w:rsidRDefault="001E699F" w:rsidP="00FE2C00">
            <w:pPr>
              <w:jc w:val="center"/>
            </w:pPr>
            <w:sdt>
              <w:sdtPr>
                <w:id w:val="635298931"/>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4111" w:type="dxa"/>
          </w:tcPr>
          <w:p w14:paraId="4D46660C" w14:textId="77777777" w:rsidR="00F0770A" w:rsidRPr="005C6720" w:rsidRDefault="00F0770A" w:rsidP="006107EF">
            <w:pPr>
              <w:jc w:val="center"/>
            </w:pPr>
          </w:p>
        </w:tc>
      </w:tr>
      <w:tr w:rsidR="00F0770A" w:rsidRPr="005C6720" w14:paraId="234EAC85" w14:textId="77777777" w:rsidTr="003F6A50">
        <w:tc>
          <w:tcPr>
            <w:tcW w:w="900" w:type="dxa"/>
          </w:tcPr>
          <w:p w14:paraId="5E8FF850" w14:textId="77777777" w:rsidR="00F0770A" w:rsidRPr="005C6720" w:rsidRDefault="00F0770A" w:rsidP="00900493">
            <w:pPr>
              <w:numPr>
                <w:ilvl w:val="0"/>
                <w:numId w:val="47"/>
              </w:numPr>
              <w:jc w:val="left"/>
            </w:pPr>
          </w:p>
        </w:tc>
        <w:tc>
          <w:tcPr>
            <w:tcW w:w="8739" w:type="dxa"/>
          </w:tcPr>
          <w:p w14:paraId="54360F45" w14:textId="52DF83CB" w:rsidR="00F0770A" w:rsidRPr="005C6720" w:rsidRDefault="00F0770A" w:rsidP="006107EF">
            <w:r w:rsidRPr="005C6720">
              <w:t>The board has approved a code of conduct</w:t>
            </w:r>
            <w:r>
              <w:t>/code of ethics</w:t>
            </w:r>
            <w:r w:rsidRPr="005C6720">
              <w:t xml:space="preserve"> for board members</w:t>
            </w:r>
          </w:p>
        </w:tc>
        <w:tc>
          <w:tcPr>
            <w:tcW w:w="709" w:type="dxa"/>
          </w:tcPr>
          <w:p w14:paraId="38F4ADB9" w14:textId="77777777" w:rsidR="00F0770A" w:rsidRPr="005C6720" w:rsidRDefault="001E699F" w:rsidP="00FE2C00">
            <w:pPr>
              <w:jc w:val="center"/>
            </w:pPr>
            <w:sdt>
              <w:sdtPr>
                <w:id w:val="-325287957"/>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709" w:type="dxa"/>
          </w:tcPr>
          <w:p w14:paraId="1DB95C04" w14:textId="77777777" w:rsidR="00F0770A" w:rsidRPr="005C6720" w:rsidRDefault="001E699F" w:rsidP="00FE2C00">
            <w:pPr>
              <w:jc w:val="center"/>
            </w:pPr>
            <w:sdt>
              <w:sdtPr>
                <w:id w:val="-1319728736"/>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4111" w:type="dxa"/>
          </w:tcPr>
          <w:p w14:paraId="3B46B9B2" w14:textId="77777777" w:rsidR="00F0770A" w:rsidRPr="005C6720" w:rsidRDefault="00F0770A" w:rsidP="006107EF">
            <w:pPr>
              <w:jc w:val="center"/>
            </w:pPr>
          </w:p>
        </w:tc>
      </w:tr>
      <w:tr w:rsidR="00F0770A" w:rsidRPr="005C6720" w14:paraId="5083455E" w14:textId="77777777" w:rsidTr="003F6A50">
        <w:tc>
          <w:tcPr>
            <w:tcW w:w="900" w:type="dxa"/>
          </w:tcPr>
          <w:p w14:paraId="1C3D2F67" w14:textId="77777777" w:rsidR="00F0770A" w:rsidRPr="005C6720" w:rsidRDefault="00F0770A" w:rsidP="00900493">
            <w:pPr>
              <w:numPr>
                <w:ilvl w:val="0"/>
                <w:numId w:val="47"/>
              </w:numPr>
              <w:jc w:val="left"/>
            </w:pPr>
          </w:p>
        </w:tc>
        <w:tc>
          <w:tcPr>
            <w:tcW w:w="8739" w:type="dxa"/>
          </w:tcPr>
          <w:p w14:paraId="72504806" w14:textId="77777777" w:rsidR="00F0770A" w:rsidRPr="005C6720" w:rsidRDefault="00F0770A" w:rsidP="006107EF">
            <w:r w:rsidRPr="005C6720">
              <w:t>The board has approved a board members’ conflict of interest policy</w:t>
            </w:r>
          </w:p>
        </w:tc>
        <w:tc>
          <w:tcPr>
            <w:tcW w:w="709" w:type="dxa"/>
          </w:tcPr>
          <w:p w14:paraId="0CE80492" w14:textId="77777777" w:rsidR="00F0770A" w:rsidRPr="005C6720" w:rsidRDefault="001E699F" w:rsidP="00FE2C00">
            <w:pPr>
              <w:jc w:val="center"/>
            </w:pPr>
            <w:sdt>
              <w:sdtPr>
                <w:id w:val="891391367"/>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709" w:type="dxa"/>
          </w:tcPr>
          <w:p w14:paraId="3C040837" w14:textId="77777777" w:rsidR="00F0770A" w:rsidRPr="005C6720" w:rsidRDefault="001E699F" w:rsidP="00FE2C00">
            <w:pPr>
              <w:jc w:val="center"/>
            </w:pPr>
            <w:sdt>
              <w:sdtPr>
                <w:id w:val="-675032965"/>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4111" w:type="dxa"/>
          </w:tcPr>
          <w:p w14:paraId="24AB08F4" w14:textId="77777777" w:rsidR="00F0770A" w:rsidRPr="005C6720" w:rsidRDefault="00F0770A" w:rsidP="006107EF">
            <w:pPr>
              <w:jc w:val="center"/>
            </w:pPr>
          </w:p>
        </w:tc>
      </w:tr>
      <w:tr w:rsidR="00F0770A" w:rsidRPr="005C6720" w14:paraId="35D5205F" w14:textId="77777777" w:rsidTr="003F6A50">
        <w:tc>
          <w:tcPr>
            <w:tcW w:w="900" w:type="dxa"/>
          </w:tcPr>
          <w:p w14:paraId="570917FD" w14:textId="77777777" w:rsidR="00F0770A" w:rsidRPr="005C6720" w:rsidRDefault="00F0770A" w:rsidP="00900493">
            <w:pPr>
              <w:numPr>
                <w:ilvl w:val="0"/>
                <w:numId w:val="47"/>
              </w:numPr>
              <w:jc w:val="left"/>
            </w:pPr>
          </w:p>
        </w:tc>
        <w:tc>
          <w:tcPr>
            <w:tcW w:w="8739" w:type="dxa"/>
          </w:tcPr>
          <w:p w14:paraId="12EA33E2" w14:textId="77777777" w:rsidR="00F0770A" w:rsidRPr="005C6720" w:rsidRDefault="00F0770A" w:rsidP="006107EF">
            <w:pPr>
              <w:keepNext/>
            </w:pPr>
            <w:r w:rsidRPr="005C6720">
              <w:t>Board members’ conflicts of interest are appropriately recorded in a register of interests</w:t>
            </w:r>
          </w:p>
        </w:tc>
        <w:tc>
          <w:tcPr>
            <w:tcW w:w="709" w:type="dxa"/>
          </w:tcPr>
          <w:p w14:paraId="3DD518F4" w14:textId="77777777" w:rsidR="00F0770A" w:rsidRPr="005C6720" w:rsidRDefault="001E699F" w:rsidP="00FE2C00">
            <w:pPr>
              <w:jc w:val="center"/>
            </w:pPr>
            <w:sdt>
              <w:sdtPr>
                <w:id w:val="-1221133650"/>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709" w:type="dxa"/>
          </w:tcPr>
          <w:p w14:paraId="332B16CB" w14:textId="77777777" w:rsidR="00F0770A" w:rsidRPr="005C6720" w:rsidRDefault="001E699F" w:rsidP="00FE2C00">
            <w:pPr>
              <w:jc w:val="center"/>
            </w:pPr>
            <w:sdt>
              <w:sdtPr>
                <w:id w:val="1430396202"/>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4111" w:type="dxa"/>
          </w:tcPr>
          <w:p w14:paraId="4903E781" w14:textId="77777777" w:rsidR="00F0770A" w:rsidRPr="005C6720" w:rsidRDefault="00F0770A" w:rsidP="006107EF">
            <w:pPr>
              <w:jc w:val="center"/>
            </w:pPr>
          </w:p>
        </w:tc>
      </w:tr>
    </w:tbl>
    <w:p w14:paraId="4C47B48D" w14:textId="77777777" w:rsidR="00B81CD8" w:rsidRPr="005C6720" w:rsidRDefault="00B81CD8" w:rsidP="00B81CD8"/>
    <w:p w14:paraId="75E66F78" w14:textId="77777777" w:rsidR="00B81CD8" w:rsidRPr="005C6720" w:rsidRDefault="00B81CD8" w:rsidP="00BF2B42">
      <w:pPr>
        <w:pStyle w:val="DANumbered"/>
        <w:numPr>
          <w:ilvl w:val="0"/>
          <w:numId w:val="0"/>
        </w:numPr>
      </w:pPr>
      <w:r w:rsidRPr="005C6720">
        <w:t xml:space="preserve">Strategy and performance </w:t>
      </w:r>
    </w:p>
    <w:p w14:paraId="244F3E2A" w14:textId="393159EA" w:rsidR="00B81CD8" w:rsidRPr="005C6720" w:rsidRDefault="00B81CD8" w:rsidP="00BF2B42">
      <w:pPr>
        <w:pStyle w:val="DAitalicstandbody"/>
        <w:spacing w:before="0"/>
      </w:pPr>
      <w:r w:rsidRPr="005C6720">
        <w:rPr>
          <w:i w:val="0"/>
        </w:rPr>
        <w:t>Dimension 4:</w:t>
      </w:r>
      <w:r w:rsidRPr="005C6720">
        <w:t xml:space="preserve"> The board sets the vision and strategic direction of the public body, and associated key performance indicators, monitors the public body’s performance against them</w:t>
      </w:r>
      <w:r w:rsidR="00D81B9D">
        <w:t xml:space="preserve"> and submits to the portfolio minister, the annual report on its performance</w:t>
      </w:r>
      <w:r w:rsidR="000853F3">
        <w:t>, as required</w:t>
      </w:r>
      <w:r w:rsidRPr="005C6720">
        <w:rPr>
          <w:color w:val="000000"/>
        </w:rPr>
        <w:t xml:space="preserve">. </w:t>
      </w:r>
      <w:r w:rsidRPr="005C6720">
        <w:t xml:space="preserve">The corporate plan is designed to achieve the organisation’s objectives. The strategic direction as embodied in the corporate </w:t>
      </w:r>
      <w:r w:rsidR="006166B5">
        <w:t>plan which is agreed with the portfolio</w:t>
      </w:r>
      <w:r w:rsidRPr="005C6720">
        <w:t xml:space="preserve"> Minister.</w:t>
      </w:r>
    </w:p>
    <w:p w14:paraId="0F109692" w14:textId="77777777" w:rsidR="00B81CD8" w:rsidRPr="005C6720" w:rsidRDefault="00B81CD8" w:rsidP="00B81CD8">
      <w:pPr>
        <w:rPr>
          <w:i/>
          <w:i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1"/>
        <w:gridCol w:w="9072"/>
        <w:gridCol w:w="709"/>
        <w:gridCol w:w="567"/>
        <w:gridCol w:w="3969"/>
      </w:tblGrid>
      <w:tr w:rsidR="00F0770A" w:rsidRPr="005C6720" w14:paraId="433F635E" w14:textId="77777777" w:rsidTr="003F6A50">
        <w:tc>
          <w:tcPr>
            <w:tcW w:w="9923" w:type="dxa"/>
            <w:gridSpan w:val="2"/>
            <w:shd w:val="clear" w:color="auto" w:fill="C6D9F1"/>
          </w:tcPr>
          <w:p w14:paraId="0A6D1331" w14:textId="77777777" w:rsidR="00F0770A" w:rsidRPr="005C6720" w:rsidRDefault="00F0770A" w:rsidP="006107EF">
            <w:pPr>
              <w:keepNext/>
              <w:rPr>
                <w:b/>
                <w:bCs/>
              </w:rPr>
            </w:pPr>
            <w:r w:rsidRPr="005C6720">
              <w:rPr>
                <w:b/>
                <w:bCs/>
              </w:rPr>
              <w:t>Statement</w:t>
            </w:r>
          </w:p>
        </w:tc>
        <w:tc>
          <w:tcPr>
            <w:tcW w:w="709" w:type="dxa"/>
            <w:shd w:val="clear" w:color="auto" w:fill="C6D9F1"/>
          </w:tcPr>
          <w:p w14:paraId="15860277" w14:textId="77777777" w:rsidR="00F0770A" w:rsidRPr="005C6720" w:rsidRDefault="00F0770A" w:rsidP="0038091C">
            <w:pPr>
              <w:keepNext/>
              <w:jc w:val="center"/>
              <w:rPr>
                <w:b/>
                <w:bCs/>
              </w:rPr>
            </w:pPr>
            <w:r>
              <w:rPr>
                <w:b/>
                <w:bCs/>
              </w:rPr>
              <w:t>Yes</w:t>
            </w:r>
          </w:p>
        </w:tc>
        <w:tc>
          <w:tcPr>
            <w:tcW w:w="567" w:type="dxa"/>
            <w:shd w:val="clear" w:color="auto" w:fill="C6D9F1"/>
          </w:tcPr>
          <w:p w14:paraId="51194388" w14:textId="77777777" w:rsidR="00F0770A" w:rsidRPr="005C6720" w:rsidRDefault="00F0770A" w:rsidP="0038091C">
            <w:pPr>
              <w:keepNext/>
              <w:jc w:val="center"/>
              <w:rPr>
                <w:b/>
                <w:bCs/>
              </w:rPr>
            </w:pPr>
            <w:r>
              <w:rPr>
                <w:b/>
                <w:bCs/>
              </w:rPr>
              <w:t>No</w:t>
            </w:r>
          </w:p>
        </w:tc>
        <w:tc>
          <w:tcPr>
            <w:tcW w:w="3969" w:type="dxa"/>
            <w:shd w:val="clear" w:color="auto" w:fill="C6D9F1"/>
          </w:tcPr>
          <w:p w14:paraId="33FB1AC9" w14:textId="77777777" w:rsidR="00F0770A" w:rsidRPr="005C6720" w:rsidRDefault="00F0770A" w:rsidP="0038091C">
            <w:pPr>
              <w:keepNext/>
              <w:jc w:val="center"/>
              <w:rPr>
                <w:b/>
                <w:bCs/>
              </w:rPr>
            </w:pPr>
            <w:r>
              <w:rPr>
                <w:b/>
                <w:bCs/>
              </w:rPr>
              <w:t>Comments</w:t>
            </w:r>
          </w:p>
        </w:tc>
      </w:tr>
      <w:tr w:rsidR="00F0770A" w:rsidRPr="005C6720" w14:paraId="4E9F2083" w14:textId="45E0C243" w:rsidTr="003F6A50">
        <w:tc>
          <w:tcPr>
            <w:tcW w:w="851" w:type="dxa"/>
          </w:tcPr>
          <w:p w14:paraId="71D3D886" w14:textId="76FB32F0" w:rsidR="00F0770A" w:rsidRPr="005C6720" w:rsidRDefault="00F0770A" w:rsidP="00900493">
            <w:pPr>
              <w:numPr>
                <w:ilvl w:val="0"/>
                <w:numId w:val="41"/>
              </w:numPr>
              <w:jc w:val="left"/>
            </w:pPr>
          </w:p>
        </w:tc>
        <w:tc>
          <w:tcPr>
            <w:tcW w:w="9072" w:type="dxa"/>
          </w:tcPr>
          <w:p w14:paraId="6726828A" w14:textId="0FF6595E" w:rsidR="00F0770A" w:rsidRPr="0015467C" w:rsidRDefault="00F0770A" w:rsidP="00F0770A">
            <w:pPr>
              <w:rPr>
                <w:color w:val="FF0000"/>
              </w:rPr>
            </w:pPr>
            <w:r w:rsidRPr="005C6720">
              <w:t xml:space="preserve">The </w:t>
            </w:r>
            <w:r w:rsidRPr="006166B5">
              <w:t xml:space="preserve">corporate plan </w:t>
            </w:r>
            <w:r>
              <w:t>includes</w:t>
            </w:r>
            <w:r w:rsidRPr="005C6720">
              <w:t xml:space="preserve"> measurable key performance indicators (KPIs) for the public body</w:t>
            </w:r>
            <w:r>
              <w:t xml:space="preserve"> </w:t>
            </w:r>
          </w:p>
        </w:tc>
        <w:tc>
          <w:tcPr>
            <w:tcW w:w="709" w:type="dxa"/>
          </w:tcPr>
          <w:p w14:paraId="4B6ADDB2" w14:textId="6CFEB325" w:rsidR="00F0770A" w:rsidRPr="005C6720" w:rsidRDefault="001E699F" w:rsidP="0038091C">
            <w:pPr>
              <w:jc w:val="center"/>
            </w:pPr>
            <w:sdt>
              <w:sdtPr>
                <w:id w:val="-128937441"/>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67" w:type="dxa"/>
          </w:tcPr>
          <w:p w14:paraId="5DC7CF47" w14:textId="022B8948" w:rsidR="00F0770A" w:rsidRPr="005C6720" w:rsidRDefault="001E699F" w:rsidP="0038091C">
            <w:pPr>
              <w:jc w:val="center"/>
            </w:pPr>
            <w:sdt>
              <w:sdtPr>
                <w:id w:val="130682624"/>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3969" w:type="dxa"/>
          </w:tcPr>
          <w:p w14:paraId="0754787E" w14:textId="7F0D8CD5" w:rsidR="00F0770A" w:rsidRPr="005C6720" w:rsidRDefault="00F0770A" w:rsidP="006107EF">
            <w:pPr>
              <w:jc w:val="center"/>
            </w:pPr>
          </w:p>
        </w:tc>
      </w:tr>
      <w:tr w:rsidR="00F0770A" w:rsidRPr="005C6720" w14:paraId="738CCECD" w14:textId="77777777" w:rsidTr="003F6A50">
        <w:tc>
          <w:tcPr>
            <w:tcW w:w="851" w:type="dxa"/>
          </w:tcPr>
          <w:p w14:paraId="49AF17E8" w14:textId="77777777" w:rsidR="00F0770A" w:rsidRPr="005C6720" w:rsidRDefault="00F0770A" w:rsidP="00900493">
            <w:pPr>
              <w:numPr>
                <w:ilvl w:val="0"/>
                <w:numId w:val="41"/>
              </w:numPr>
              <w:jc w:val="left"/>
            </w:pPr>
          </w:p>
        </w:tc>
        <w:tc>
          <w:tcPr>
            <w:tcW w:w="9072" w:type="dxa"/>
          </w:tcPr>
          <w:p w14:paraId="5D3502B6" w14:textId="77777777" w:rsidR="00F0770A" w:rsidRPr="005C6720" w:rsidRDefault="00F0770A" w:rsidP="006107EF">
            <w:r w:rsidRPr="005C6720">
              <w:t>Management develops an annual operational plan aligned to the corporate plan</w:t>
            </w:r>
          </w:p>
        </w:tc>
        <w:tc>
          <w:tcPr>
            <w:tcW w:w="709" w:type="dxa"/>
          </w:tcPr>
          <w:p w14:paraId="55B5DB61" w14:textId="77777777" w:rsidR="00F0770A" w:rsidRPr="005C6720" w:rsidRDefault="001E699F" w:rsidP="0038091C">
            <w:pPr>
              <w:jc w:val="center"/>
            </w:pPr>
            <w:sdt>
              <w:sdtPr>
                <w:id w:val="-1999260906"/>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67" w:type="dxa"/>
          </w:tcPr>
          <w:p w14:paraId="3CADFB38" w14:textId="77777777" w:rsidR="00F0770A" w:rsidRPr="005C6720" w:rsidRDefault="001E699F" w:rsidP="0038091C">
            <w:pPr>
              <w:jc w:val="center"/>
            </w:pPr>
            <w:sdt>
              <w:sdtPr>
                <w:id w:val="-1202400562"/>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3969" w:type="dxa"/>
          </w:tcPr>
          <w:p w14:paraId="749AD93C" w14:textId="77777777" w:rsidR="00F0770A" w:rsidRPr="005C6720" w:rsidRDefault="00F0770A" w:rsidP="006107EF">
            <w:pPr>
              <w:jc w:val="center"/>
            </w:pPr>
          </w:p>
        </w:tc>
      </w:tr>
      <w:tr w:rsidR="00F0770A" w:rsidRPr="005C6720" w14:paraId="284B6304" w14:textId="77777777" w:rsidTr="003F6A50">
        <w:tc>
          <w:tcPr>
            <w:tcW w:w="851" w:type="dxa"/>
          </w:tcPr>
          <w:p w14:paraId="7BE67FFC" w14:textId="77777777" w:rsidR="00F0770A" w:rsidRPr="005C6720" w:rsidRDefault="00F0770A" w:rsidP="00900493">
            <w:pPr>
              <w:numPr>
                <w:ilvl w:val="0"/>
                <w:numId w:val="41"/>
              </w:numPr>
              <w:jc w:val="left"/>
            </w:pPr>
          </w:p>
        </w:tc>
        <w:tc>
          <w:tcPr>
            <w:tcW w:w="9072" w:type="dxa"/>
          </w:tcPr>
          <w:p w14:paraId="54C8EDF1" w14:textId="36A08AF8" w:rsidR="00F0770A" w:rsidRPr="005C6720" w:rsidRDefault="00F0770A" w:rsidP="0015467C">
            <w:r w:rsidRPr="005C6720">
              <w:t>The board monitors implementation of the</w:t>
            </w:r>
            <w:r>
              <w:t xml:space="preserve"> corporate and operational plans</w:t>
            </w:r>
            <w:r w:rsidRPr="005C6720">
              <w:t xml:space="preserve"> </w:t>
            </w:r>
            <w:r>
              <w:t>at least quarterly</w:t>
            </w:r>
          </w:p>
        </w:tc>
        <w:tc>
          <w:tcPr>
            <w:tcW w:w="709" w:type="dxa"/>
          </w:tcPr>
          <w:p w14:paraId="3B5D1915" w14:textId="77777777" w:rsidR="00F0770A" w:rsidRPr="005C6720" w:rsidRDefault="001E699F" w:rsidP="0038091C">
            <w:pPr>
              <w:jc w:val="center"/>
            </w:pPr>
            <w:sdt>
              <w:sdtPr>
                <w:id w:val="-1873372224"/>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67" w:type="dxa"/>
          </w:tcPr>
          <w:p w14:paraId="7D980EFF" w14:textId="77777777" w:rsidR="00F0770A" w:rsidRPr="005C6720" w:rsidRDefault="001E699F" w:rsidP="0038091C">
            <w:pPr>
              <w:jc w:val="center"/>
            </w:pPr>
            <w:sdt>
              <w:sdtPr>
                <w:id w:val="-2027927797"/>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3969" w:type="dxa"/>
          </w:tcPr>
          <w:p w14:paraId="64CD0526" w14:textId="77777777" w:rsidR="00F0770A" w:rsidRPr="005C6720" w:rsidRDefault="00F0770A" w:rsidP="006107EF">
            <w:pPr>
              <w:jc w:val="center"/>
            </w:pPr>
          </w:p>
        </w:tc>
      </w:tr>
      <w:tr w:rsidR="00F0770A" w:rsidRPr="005C6720" w14:paraId="357CDEAE" w14:textId="77777777" w:rsidTr="003F6A50">
        <w:tc>
          <w:tcPr>
            <w:tcW w:w="851" w:type="dxa"/>
          </w:tcPr>
          <w:p w14:paraId="41225A5C" w14:textId="77777777" w:rsidR="00F0770A" w:rsidRPr="005C6720" w:rsidRDefault="00F0770A" w:rsidP="00900493">
            <w:pPr>
              <w:numPr>
                <w:ilvl w:val="0"/>
                <w:numId w:val="41"/>
              </w:numPr>
              <w:jc w:val="left"/>
            </w:pPr>
          </w:p>
        </w:tc>
        <w:tc>
          <w:tcPr>
            <w:tcW w:w="9072" w:type="dxa"/>
          </w:tcPr>
          <w:p w14:paraId="5DF13FFB" w14:textId="2C93858F" w:rsidR="00F0770A" w:rsidRPr="005C6720" w:rsidRDefault="00F0770A" w:rsidP="0015467C">
            <w:r w:rsidRPr="005C6720">
              <w:t xml:space="preserve">The board approves the annual operational </w:t>
            </w:r>
            <w:r>
              <w:t xml:space="preserve">and corporate </w:t>
            </w:r>
            <w:r w:rsidRPr="005C6720">
              <w:t>plan</w:t>
            </w:r>
            <w:r>
              <w:t>s</w:t>
            </w:r>
          </w:p>
        </w:tc>
        <w:tc>
          <w:tcPr>
            <w:tcW w:w="709" w:type="dxa"/>
          </w:tcPr>
          <w:p w14:paraId="0B3061BE" w14:textId="186BC149" w:rsidR="00F0770A" w:rsidRDefault="001E699F" w:rsidP="0038091C">
            <w:pPr>
              <w:jc w:val="center"/>
            </w:pPr>
            <w:sdt>
              <w:sdtPr>
                <w:id w:val="1115407717"/>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567" w:type="dxa"/>
          </w:tcPr>
          <w:p w14:paraId="5A227C88" w14:textId="78E2CF9A" w:rsidR="00F0770A" w:rsidRDefault="001E699F" w:rsidP="0038091C">
            <w:pPr>
              <w:jc w:val="center"/>
            </w:pPr>
            <w:sdt>
              <w:sdtPr>
                <w:id w:val="512345357"/>
                <w14:checkbox>
                  <w14:checked w14:val="0"/>
                  <w14:checkedState w14:val="00FC" w14:font="Wingdings"/>
                  <w14:uncheckedState w14:val="2610" w14:font="MS Gothic"/>
                </w14:checkbox>
              </w:sdtPr>
              <w:sdtEndPr/>
              <w:sdtContent>
                <w:r w:rsidR="00F0770A">
                  <w:rPr>
                    <w:rFonts w:ascii="MS Gothic" w:eastAsia="MS Gothic" w:hAnsi="MS Gothic" w:hint="eastAsia"/>
                  </w:rPr>
                  <w:t>☐</w:t>
                </w:r>
              </w:sdtContent>
            </w:sdt>
          </w:p>
        </w:tc>
        <w:tc>
          <w:tcPr>
            <w:tcW w:w="3969" w:type="dxa"/>
          </w:tcPr>
          <w:p w14:paraId="2319F29B" w14:textId="77777777" w:rsidR="00F0770A" w:rsidRPr="005C6720" w:rsidRDefault="00F0770A" w:rsidP="006107EF">
            <w:pPr>
              <w:jc w:val="center"/>
            </w:pPr>
          </w:p>
        </w:tc>
      </w:tr>
      <w:tr w:rsidR="00D81B9D" w:rsidRPr="005C6720" w14:paraId="6CEE336E" w14:textId="77777777" w:rsidTr="003F6A50">
        <w:tc>
          <w:tcPr>
            <w:tcW w:w="851" w:type="dxa"/>
          </w:tcPr>
          <w:p w14:paraId="1BAB7E7F" w14:textId="77777777" w:rsidR="00D81B9D" w:rsidRPr="005C6720" w:rsidRDefault="00D81B9D" w:rsidP="00900493">
            <w:pPr>
              <w:numPr>
                <w:ilvl w:val="0"/>
                <w:numId w:val="41"/>
              </w:numPr>
              <w:jc w:val="left"/>
            </w:pPr>
          </w:p>
        </w:tc>
        <w:tc>
          <w:tcPr>
            <w:tcW w:w="9072" w:type="dxa"/>
          </w:tcPr>
          <w:p w14:paraId="1D209399" w14:textId="1264A564" w:rsidR="00D81B9D" w:rsidRPr="005C6720" w:rsidRDefault="00D81B9D" w:rsidP="00445772">
            <w:r>
              <w:t xml:space="preserve">The </w:t>
            </w:r>
            <w:r w:rsidR="00CD5DBD">
              <w:t xml:space="preserve">board submitted the </w:t>
            </w:r>
            <w:r>
              <w:t xml:space="preserve">annual report within </w:t>
            </w:r>
            <w:r w:rsidR="00445772">
              <w:t>four</w:t>
            </w:r>
            <w:r>
              <w:t xml:space="preserve"> months </w:t>
            </w:r>
            <w:r w:rsidR="00036FE4">
              <w:t>after</w:t>
            </w:r>
            <w:r>
              <w:t xml:space="preserve"> the end of the financial year</w:t>
            </w:r>
          </w:p>
        </w:tc>
        <w:tc>
          <w:tcPr>
            <w:tcW w:w="709" w:type="dxa"/>
          </w:tcPr>
          <w:p w14:paraId="05CB16AC" w14:textId="40531B9F" w:rsidR="00D81B9D" w:rsidRDefault="001E699F" w:rsidP="0038091C">
            <w:pPr>
              <w:jc w:val="center"/>
            </w:pPr>
            <w:sdt>
              <w:sdtPr>
                <w:id w:val="-1073890507"/>
                <w14:checkbox>
                  <w14:checked w14:val="0"/>
                  <w14:checkedState w14:val="00FC" w14:font="Wingdings"/>
                  <w14:uncheckedState w14:val="2610" w14:font="MS Gothic"/>
                </w14:checkbox>
              </w:sdtPr>
              <w:sdtEndPr/>
              <w:sdtContent>
                <w:r w:rsidR="00D81B9D">
                  <w:rPr>
                    <w:rFonts w:ascii="MS Gothic" w:eastAsia="MS Gothic" w:hAnsi="MS Gothic" w:hint="eastAsia"/>
                  </w:rPr>
                  <w:t>☐</w:t>
                </w:r>
              </w:sdtContent>
            </w:sdt>
          </w:p>
        </w:tc>
        <w:tc>
          <w:tcPr>
            <w:tcW w:w="567" w:type="dxa"/>
          </w:tcPr>
          <w:p w14:paraId="5B317FE7" w14:textId="1DBEFD39" w:rsidR="00D81B9D" w:rsidRDefault="001E699F" w:rsidP="0038091C">
            <w:pPr>
              <w:jc w:val="center"/>
            </w:pPr>
            <w:sdt>
              <w:sdtPr>
                <w:id w:val="-1706620914"/>
                <w14:checkbox>
                  <w14:checked w14:val="0"/>
                  <w14:checkedState w14:val="00FC" w14:font="Wingdings"/>
                  <w14:uncheckedState w14:val="2610" w14:font="MS Gothic"/>
                </w14:checkbox>
              </w:sdtPr>
              <w:sdtEndPr/>
              <w:sdtContent>
                <w:r w:rsidR="00D81B9D">
                  <w:rPr>
                    <w:rFonts w:ascii="MS Gothic" w:eastAsia="MS Gothic" w:hAnsi="MS Gothic" w:hint="eastAsia"/>
                  </w:rPr>
                  <w:t>☐</w:t>
                </w:r>
              </w:sdtContent>
            </w:sdt>
          </w:p>
        </w:tc>
        <w:tc>
          <w:tcPr>
            <w:tcW w:w="3969" w:type="dxa"/>
          </w:tcPr>
          <w:p w14:paraId="15049C55" w14:textId="77777777" w:rsidR="00D81B9D" w:rsidRPr="005C6720" w:rsidRDefault="00D81B9D" w:rsidP="006107EF">
            <w:pPr>
              <w:jc w:val="center"/>
            </w:pPr>
          </w:p>
        </w:tc>
      </w:tr>
    </w:tbl>
    <w:p w14:paraId="6F224C9E" w14:textId="77777777" w:rsidR="00B81CD8" w:rsidRPr="005C6720" w:rsidRDefault="00B81CD8" w:rsidP="00B81CD8"/>
    <w:p w14:paraId="11E24422" w14:textId="77777777" w:rsidR="00B81CD8" w:rsidRPr="005C6720" w:rsidRDefault="00D6544F" w:rsidP="00BF2B42">
      <w:pPr>
        <w:pStyle w:val="DANumbered"/>
        <w:numPr>
          <w:ilvl w:val="0"/>
          <w:numId w:val="0"/>
        </w:numPr>
      </w:pPr>
      <w:r w:rsidRPr="00BF2B42">
        <w:t xml:space="preserve">Audit and </w:t>
      </w:r>
      <w:r w:rsidR="00B81CD8" w:rsidRPr="005C6720">
        <w:t xml:space="preserve">Internal control </w:t>
      </w:r>
    </w:p>
    <w:p w14:paraId="305C9436" w14:textId="77777777" w:rsidR="00B81CD8" w:rsidRDefault="00B81CD8" w:rsidP="00BF2B42">
      <w:pPr>
        <w:pStyle w:val="DAstanbody0"/>
        <w:spacing w:before="0"/>
        <w:rPr>
          <w:i/>
          <w:color w:val="000000"/>
        </w:rPr>
      </w:pPr>
      <w:r w:rsidRPr="005C6720">
        <w:t xml:space="preserve">Dimension 5: </w:t>
      </w:r>
      <w:r w:rsidRPr="005C6720">
        <w:rPr>
          <w:rStyle w:val="DAitalicstandbodyChar"/>
        </w:rPr>
        <w:t>The board ensures that management establishes and maintains an effective control framework (including relevant policies, procedures and systems and robust and transparent management processes) so that the performance of the public body can be monitored</w:t>
      </w:r>
      <w:r w:rsidRPr="005C6720">
        <w:rPr>
          <w:i/>
          <w:color w:val="000000"/>
        </w:rPr>
        <w:t>.</w:t>
      </w:r>
    </w:p>
    <w:p w14:paraId="74949B15" w14:textId="77777777" w:rsidR="00466567" w:rsidRPr="005C6720" w:rsidRDefault="00466567" w:rsidP="00BF2B42">
      <w:pPr>
        <w:pStyle w:val="DAstanbody0"/>
        <w:spacing w:before="0"/>
        <w:rPr>
          <w:bCs/>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6755"/>
        <w:gridCol w:w="709"/>
        <w:gridCol w:w="708"/>
        <w:gridCol w:w="6096"/>
      </w:tblGrid>
      <w:tr w:rsidR="00E029BA" w:rsidRPr="005C6720" w14:paraId="2BE7EDF6" w14:textId="77777777" w:rsidTr="003F6A50">
        <w:tc>
          <w:tcPr>
            <w:tcW w:w="7655" w:type="dxa"/>
            <w:gridSpan w:val="2"/>
            <w:shd w:val="clear" w:color="auto" w:fill="C6D9F1"/>
          </w:tcPr>
          <w:p w14:paraId="6AAE9682" w14:textId="77777777" w:rsidR="00E029BA" w:rsidRPr="005C6720" w:rsidRDefault="00E029BA" w:rsidP="006107EF">
            <w:pPr>
              <w:keepNext/>
              <w:rPr>
                <w:b/>
                <w:bCs/>
              </w:rPr>
            </w:pPr>
            <w:r w:rsidRPr="005C6720">
              <w:rPr>
                <w:b/>
                <w:bCs/>
              </w:rPr>
              <w:t>Statement</w:t>
            </w:r>
          </w:p>
        </w:tc>
        <w:tc>
          <w:tcPr>
            <w:tcW w:w="709" w:type="dxa"/>
            <w:shd w:val="clear" w:color="auto" w:fill="C6D9F1"/>
          </w:tcPr>
          <w:p w14:paraId="46D0F096" w14:textId="77777777" w:rsidR="00E029BA" w:rsidRPr="005C6720" w:rsidRDefault="00E029BA" w:rsidP="0038091C">
            <w:pPr>
              <w:keepNext/>
              <w:jc w:val="center"/>
              <w:rPr>
                <w:b/>
                <w:bCs/>
              </w:rPr>
            </w:pPr>
            <w:r>
              <w:rPr>
                <w:b/>
                <w:bCs/>
              </w:rPr>
              <w:t>Yes</w:t>
            </w:r>
          </w:p>
        </w:tc>
        <w:tc>
          <w:tcPr>
            <w:tcW w:w="708" w:type="dxa"/>
            <w:shd w:val="clear" w:color="auto" w:fill="C6D9F1"/>
          </w:tcPr>
          <w:p w14:paraId="58AA91E4" w14:textId="77777777" w:rsidR="00E029BA" w:rsidRPr="005C6720" w:rsidRDefault="00E029BA" w:rsidP="0038091C">
            <w:pPr>
              <w:keepNext/>
              <w:jc w:val="center"/>
              <w:rPr>
                <w:b/>
                <w:bCs/>
              </w:rPr>
            </w:pPr>
            <w:r>
              <w:rPr>
                <w:b/>
                <w:bCs/>
              </w:rPr>
              <w:t>No</w:t>
            </w:r>
          </w:p>
        </w:tc>
        <w:tc>
          <w:tcPr>
            <w:tcW w:w="6096" w:type="dxa"/>
            <w:shd w:val="clear" w:color="auto" w:fill="C6D9F1"/>
          </w:tcPr>
          <w:p w14:paraId="339D12D3" w14:textId="77777777" w:rsidR="00E029BA" w:rsidRPr="005C6720" w:rsidRDefault="00E029BA" w:rsidP="0038091C">
            <w:pPr>
              <w:keepNext/>
              <w:jc w:val="center"/>
              <w:rPr>
                <w:b/>
                <w:bCs/>
              </w:rPr>
            </w:pPr>
            <w:r>
              <w:rPr>
                <w:b/>
                <w:bCs/>
              </w:rPr>
              <w:t>Comments</w:t>
            </w:r>
          </w:p>
        </w:tc>
      </w:tr>
      <w:tr w:rsidR="00E029BA" w:rsidRPr="005C6720" w14:paraId="2997062F" w14:textId="77777777" w:rsidTr="003F6A50">
        <w:tc>
          <w:tcPr>
            <w:tcW w:w="900" w:type="dxa"/>
          </w:tcPr>
          <w:p w14:paraId="7BA0D0E1" w14:textId="77777777" w:rsidR="00E029BA" w:rsidRPr="005C6720" w:rsidRDefault="00E029BA" w:rsidP="00900493">
            <w:pPr>
              <w:numPr>
                <w:ilvl w:val="0"/>
                <w:numId w:val="48"/>
              </w:numPr>
              <w:jc w:val="left"/>
            </w:pPr>
          </w:p>
        </w:tc>
        <w:tc>
          <w:tcPr>
            <w:tcW w:w="6755" w:type="dxa"/>
          </w:tcPr>
          <w:p w14:paraId="637A31C3" w14:textId="77777777" w:rsidR="00E029BA" w:rsidRPr="005C6720" w:rsidRDefault="00E029BA" w:rsidP="006107EF">
            <w:r w:rsidRPr="005C6720">
              <w:t>The board has established an Audit Committee</w:t>
            </w:r>
          </w:p>
        </w:tc>
        <w:tc>
          <w:tcPr>
            <w:tcW w:w="709" w:type="dxa"/>
          </w:tcPr>
          <w:p w14:paraId="61D3E094" w14:textId="77777777" w:rsidR="00E029BA" w:rsidRDefault="001E699F" w:rsidP="0038091C">
            <w:pPr>
              <w:jc w:val="center"/>
            </w:pPr>
            <w:sdt>
              <w:sdtPr>
                <w:id w:val="-515078536"/>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8" w:type="dxa"/>
          </w:tcPr>
          <w:p w14:paraId="185B6655" w14:textId="77777777" w:rsidR="00E029BA" w:rsidRDefault="001E699F" w:rsidP="0038091C">
            <w:pPr>
              <w:jc w:val="center"/>
            </w:pPr>
            <w:sdt>
              <w:sdtPr>
                <w:id w:val="136463704"/>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6096" w:type="dxa"/>
          </w:tcPr>
          <w:p w14:paraId="720E4C6E" w14:textId="77777777" w:rsidR="00E029BA" w:rsidRPr="005C6720" w:rsidRDefault="00E029BA" w:rsidP="006107EF">
            <w:pPr>
              <w:jc w:val="center"/>
            </w:pPr>
          </w:p>
        </w:tc>
      </w:tr>
      <w:tr w:rsidR="00E029BA" w:rsidRPr="005C6720" w14:paraId="37420ABC" w14:textId="77777777" w:rsidTr="003F6A50">
        <w:tc>
          <w:tcPr>
            <w:tcW w:w="900" w:type="dxa"/>
          </w:tcPr>
          <w:p w14:paraId="21D4F40C" w14:textId="77777777" w:rsidR="00E029BA" w:rsidRPr="005C6720" w:rsidRDefault="00E029BA" w:rsidP="00900493">
            <w:pPr>
              <w:numPr>
                <w:ilvl w:val="0"/>
                <w:numId w:val="48"/>
              </w:numPr>
              <w:jc w:val="left"/>
            </w:pPr>
          </w:p>
        </w:tc>
        <w:tc>
          <w:tcPr>
            <w:tcW w:w="6755" w:type="dxa"/>
          </w:tcPr>
          <w:p w14:paraId="01A321F7" w14:textId="77777777" w:rsidR="00E029BA" w:rsidRPr="005C6720" w:rsidRDefault="00E029BA" w:rsidP="00864454">
            <w:r>
              <w:t>T</w:t>
            </w:r>
            <w:r w:rsidRPr="005C6720">
              <w:t xml:space="preserve">he </w:t>
            </w:r>
            <w:r>
              <w:t>C</w:t>
            </w:r>
            <w:r w:rsidRPr="005C6720">
              <w:t xml:space="preserve">hair of the board </w:t>
            </w:r>
            <w:r>
              <w:t xml:space="preserve">is not a </w:t>
            </w:r>
            <w:r w:rsidRPr="005C6720">
              <w:t>member of the Audit Committee</w:t>
            </w:r>
          </w:p>
        </w:tc>
        <w:tc>
          <w:tcPr>
            <w:tcW w:w="709" w:type="dxa"/>
          </w:tcPr>
          <w:p w14:paraId="6A5ABDA5" w14:textId="77777777" w:rsidR="00E029BA" w:rsidRDefault="001E699F" w:rsidP="0038091C">
            <w:pPr>
              <w:jc w:val="center"/>
            </w:pPr>
            <w:sdt>
              <w:sdtPr>
                <w:id w:val="-1511600934"/>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8" w:type="dxa"/>
          </w:tcPr>
          <w:p w14:paraId="362A56A2" w14:textId="77777777" w:rsidR="00E029BA" w:rsidRDefault="001E699F" w:rsidP="0038091C">
            <w:pPr>
              <w:jc w:val="center"/>
            </w:pPr>
            <w:sdt>
              <w:sdtPr>
                <w:id w:val="20823100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6096" w:type="dxa"/>
          </w:tcPr>
          <w:p w14:paraId="6BB26E65" w14:textId="77777777" w:rsidR="00E029BA" w:rsidRPr="005C6720" w:rsidRDefault="00E029BA" w:rsidP="006107EF">
            <w:pPr>
              <w:jc w:val="center"/>
            </w:pPr>
          </w:p>
        </w:tc>
      </w:tr>
      <w:tr w:rsidR="00E029BA" w:rsidRPr="005C6720" w14:paraId="006647A5" w14:textId="77777777" w:rsidTr="003F6A50">
        <w:tc>
          <w:tcPr>
            <w:tcW w:w="900" w:type="dxa"/>
          </w:tcPr>
          <w:p w14:paraId="7BA29374" w14:textId="77777777" w:rsidR="00E029BA" w:rsidRPr="005C6720" w:rsidRDefault="00E029BA" w:rsidP="00900493">
            <w:pPr>
              <w:numPr>
                <w:ilvl w:val="0"/>
                <w:numId w:val="48"/>
              </w:numPr>
              <w:jc w:val="left"/>
            </w:pPr>
          </w:p>
        </w:tc>
        <w:tc>
          <w:tcPr>
            <w:tcW w:w="6755" w:type="dxa"/>
          </w:tcPr>
          <w:p w14:paraId="26FFBC15" w14:textId="251FB0C8" w:rsidR="00E029BA" w:rsidRPr="005C6720" w:rsidRDefault="00E029BA" w:rsidP="00864454">
            <w:r>
              <w:t>T</w:t>
            </w:r>
            <w:r w:rsidRPr="005C6720">
              <w:t xml:space="preserve">he </w:t>
            </w:r>
            <w:r>
              <w:t xml:space="preserve"> CEO is not a </w:t>
            </w:r>
            <w:r w:rsidRPr="005C6720">
              <w:t>member of the Audit Committee</w:t>
            </w:r>
          </w:p>
        </w:tc>
        <w:tc>
          <w:tcPr>
            <w:tcW w:w="709" w:type="dxa"/>
          </w:tcPr>
          <w:p w14:paraId="3BDF3DAF" w14:textId="77777777" w:rsidR="00E029BA" w:rsidRDefault="001E699F" w:rsidP="0038091C">
            <w:pPr>
              <w:jc w:val="center"/>
            </w:pPr>
            <w:sdt>
              <w:sdtPr>
                <w:id w:val="-96254437"/>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8" w:type="dxa"/>
          </w:tcPr>
          <w:p w14:paraId="7E4E240F" w14:textId="77777777" w:rsidR="00E029BA" w:rsidRDefault="001E699F" w:rsidP="0038091C">
            <w:pPr>
              <w:jc w:val="center"/>
            </w:pPr>
            <w:sdt>
              <w:sdtPr>
                <w:id w:val="-427585409"/>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6096" w:type="dxa"/>
          </w:tcPr>
          <w:p w14:paraId="698DCFB5" w14:textId="77777777" w:rsidR="00E029BA" w:rsidRPr="005C6720" w:rsidRDefault="00E029BA" w:rsidP="006107EF">
            <w:pPr>
              <w:jc w:val="center"/>
            </w:pPr>
          </w:p>
        </w:tc>
      </w:tr>
    </w:tbl>
    <w:p w14:paraId="2C6D397F" w14:textId="77777777" w:rsidR="002A01B8" w:rsidRDefault="002A01B8" w:rsidP="0015467C">
      <w:pPr>
        <w:spacing w:after="160" w:line="259" w:lineRule="auto"/>
        <w:rPr>
          <w:b/>
        </w:rPr>
      </w:pPr>
    </w:p>
    <w:p w14:paraId="32E80228" w14:textId="77777777" w:rsidR="00B81CD8" w:rsidRPr="0015467C" w:rsidRDefault="00B81CD8" w:rsidP="0015467C">
      <w:pPr>
        <w:spacing w:after="160" w:line="259" w:lineRule="auto"/>
        <w:rPr>
          <w:b/>
        </w:rPr>
      </w:pPr>
      <w:r w:rsidRPr="0015467C">
        <w:rPr>
          <w:b/>
        </w:rPr>
        <w:t xml:space="preserve">Risk and compliance management </w:t>
      </w:r>
    </w:p>
    <w:p w14:paraId="09A77A2C" w14:textId="77777777" w:rsidR="00B81CD8" w:rsidRDefault="00B81CD8" w:rsidP="00BF2B42">
      <w:pPr>
        <w:pStyle w:val="DAitalicstandbody"/>
        <w:spacing w:before="0"/>
      </w:pPr>
      <w:r w:rsidRPr="005C6720">
        <w:rPr>
          <w:i w:val="0"/>
        </w:rPr>
        <w:t>Dimension 6:</w:t>
      </w:r>
      <w:r w:rsidRPr="005C6720">
        <w:t xml:space="preserve"> The board knows the public body’s key risks (including compliance risks), establishes the risk appetite within which the public body can operate, and ensures that management has implemented an appropriate framework for the identification, assessment, management and reporting of risk.</w:t>
      </w:r>
    </w:p>
    <w:p w14:paraId="7906A1F4" w14:textId="77777777" w:rsidR="001A161A" w:rsidRPr="005C6720" w:rsidRDefault="001A161A" w:rsidP="00BF2B42">
      <w:pPr>
        <w:pStyle w:val="DAitalicstandbody"/>
        <w:spacing w:before="0"/>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8"/>
        <w:gridCol w:w="8615"/>
        <w:gridCol w:w="608"/>
        <w:gridCol w:w="510"/>
        <w:gridCol w:w="4737"/>
      </w:tblGrid>
      <w:tr w:rsidR="00E029BA" w:rsidRPr="005C6720" w14:paraId="19D7E0B9" w14:textId="77777777" w:rsidTr="003F6A50">
        <w:tc>
          <w:tcPr>
            <w:tcW w:w="9313" w:type="dxa"/>
            <w:gridSpan w:val="2"/>
            <w:shd w:val="clear" w:color="auto" w:fill="C6D9F1"/>
          </w:tcPr>
          <w:p w14:paraId="0E8001C8" w14:textId="77777777" w:rsidR="00E029BA" w:rsidRPr="005C6720" w:rsidRDefault="00E029BA" w:rsidP="006107EF">
            <w:pPr>
              <w:keepNext/>
              <w:rPr>
                <w:b/>
                <w:bCs/>
              </w:rPr>
            </w:pPr>
            <w:r w:rsidRPr="005C6720">
              <w:rPr>
                <w:b/>
                <w:bCs/>
              </w:rPr>
              <w:t>Statement</w:t>
            </w:r>
          </w:p>
        </w:tc>
        <w:tc>
          <w:tcPr>
            <w:tcW w:w="608" w:type="dxa"/>
            <w:shd w:val="clear" w:color="auto" w:fill="C6D9F1"/>
          </w:tcPr>
          <w:p w14:paraId="5FD11E1C" w14:textId="77777777" w:rsidR="00E029BA" w:rsidRPr="005C6720" w:rsidRDefault="00E029BA" w:rsidP="0038091C">
            <w:pPr>
              <w:keepNext/>
              <w:jc w:val="center"/>
              <w:rPr>
                <w:b/>
                <w:bCs/>
              </w:rPr>
            </w:pPr>
            <w:r>
              <w:rPr>
                <w:b/>
                <w:bCs/>
              </w:rPr>
              <w:t>Yes</w:t>
            </w:r>
          </w:p>
        </w:tc>
        <w:tc>
          <w:tcPr>
            <w:tcW w:w="510" w:type="dxa"/>
            <w:shd w:val="clear" w:color="auto" w:fill="C6D9F1"/>
          </w:tcPr>
          <w:p w14:paraId="747D0ACF" w14:textId="77777777" w:rsidR="00E029BA" w:rsidRPr="005C6720" w:rsidRDefault="00E029BA" w:rsidP="0038091C">
            <w:pPr>
              <w:keepNext/>
              <w:jc w:val="center"/>
              <w:rPr>
                <w:b/>
                <w:bCs/>
              </w:rPr>
            </w:pPr>
            <w:r>
              <w:rPr>
                <w:b/>
                <w:bCs/>
              </w:rPr>
              <w:t>No</w:t>
            </w:r>
          </w:p>
        </w:tc>
        <w:tc>
          <w:tcPr>
            <w:tcW w:w="4737" w:type="dxa"/>
            <w:shd w:val="clear" w:color="auto" w:fill="C6D9F1"/>
          </w:tcPr>
          <w:p w14:paraId="3EE2B21D" w14:textId="77777777" w:rsidR="00E029BA" w:rsidRPr="005C6720" w:rsidRDefault="00E029BA" w:rsidP="0038091C">
            <w:pPr>
              <w:keepNext/>
              <w:jc w:val="center"/>
              <w:rPr>
                <w:b/>
                <w:bCs/>
              </w:rPr>
            </w:pPr>
            <w:r>
              <w:rPr>
                <w:b/>
                <w:bCs/>
              </w:rPr>
              <w:t>Comments</w:t>
            </w:r>
          </w:p>
        </w:tc>
      </w:tr>
      <w:tr w:rsidR="00E029BA" w:rsidRPr="005C6720" w14:paraId="27340ED3" w14:textId="77777777" w:rsidTr="003F6A50">
        <w:tc>
          <w:tcPr>
            <w:tcW w:w="698" w:type="dxa"/>
          </w:tcPr>
          <w:p w14:paraId="09D4D90D" w14:textId="77777777" w:rsidR="00E029BA" w:rsidRPr="005C6720" w:rsidRDefault="00E029BA" w:rsidP="00900493">
            <w:pPr>
              <w:numPr>
                <w:ilvl w:val="0"/>
                <w:numId w:val="46"/>
              </w:numPr>
              <w:jc w:val="left"/>
            </w:pPr>
          </w:p>
        </w:tc>
        <w:tc>
          <w:tcPr>
            <w:tcW w:w="8615" w:type="dxa"/>
          </w:tcPr>
          <w:p w14:paraId="459771E8" w14:textId="77777777" w:rsidR="00E029BA" w:rsidRPr="005C6720" w:rsidRDefault="00E029BA" w:rsidP="006107EF">
            <w:pPr>
              <w:keepNext/>
            </w:pPr>
            <w:r w:rsidRPr="005C6720">
              <w:t>The board has approved a risk and compliance management policy</w:t>
            </w:r>
          </w:p>
        </w:tc>
        <w:tc>
          <w:tcPr>
            <w:tcW w:w="608" w:type="dxa"/>
          </w:tcPr>
          <w:p w14:paraId="5DF9B53C" w14:textId="77777777" w:rsidR="00E029BA" w:rsidRPr="005C6720" w:rsidRDefault="001E699F" w:rsidP="0038091C">
            <w:pPr>
              <w:jc w:val="center"/>
            </w:pPr>
            <w:sdt>
              <w:sdtPr>
                <w:id w:val="59372137"/>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10" w:type="dxa"/>
          </w:tcPr>
          <w:p w14:paraId="4FAAA479" w14:textId="77777777" w:rsidR="00E029BA" w:rsidRPr="005C6720" w:rsidRDefault="001E699F" w:rsidP="0038091C">
            <w:pPr>
              <w:jc w:val="center"/>
            </w:pPr>
            <w:sdt>
              <w:sdtPr>
                <w:id w:val="8766382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737" w:type="dxa"/>
          </w:tcPr>
          <w:p w14:paraId="75891693" w14:textId="77777777" w:rsidR="00E029BA" w:rsidRPr="005C6720" w:rsidRDefault="00E029BA" w:rsidP="006107EF">
            <w:pPr>
              <w:jc w:val="center"/>
            </w:pPr>
          </w:p>
        </w:tc>
      </w:tr>
      <w:tr w:rsidR="00E029BA" w:rsidRPr="005C6720" w14:paraId="46210DF9" w14:textId="77777777" w:rsidTr="003F6A50">
        <w:tc>
          <w:tcPr>
            <w:tcW w:w="698" w:type="dxa"/>
          </w:tcPr>
          <w:p w14:paraId="13296D3A" w14:textId="77777777" w:rsidR="00E029BA" w:rsidRPr="005C6720" w:rsidRDefault="00E029BA" w:rsidP="00900493">
            <w:pPr>
              <w:numPr>
                <w:ilvl w:val="0"/>
                <w:numId w:val="46"/>
              </w:numPr>
              <w:jc w:val="left"/>
            </w:pPr>
          </w:p>
        </w:tc>
        <w:tc>
          <w:tcPr>
            <w:tcW w:w="8615" w:type="dxa"/>
          </w:tcPr>
          <w:p w14:paraId="375002DE" w14:textId="77777777" w:rsidR="00E029BA" w:rsidRPr="005C6720" w:rsidRDefault="00E029BA" w:rsidP="006107EF">
            <w:pPr>
              <w:keepNext/>
            </w:pPr>
            <w:r w:rsidRPr="005C6720">
              <w:t xml:space="preserve">The public body has a fraud control and management policy and plan, and anti-corruption policy </w:t>
            </w:r>
          </w:p>
        </w:tc>
        <w:tc>
          <w:tcPr>
            <w:tcW w:w="608" w:type="dxa"/>
          </w:tcPr>
          <w:p w14:paraId="138ACC5A" w14:textId="77777777" w:rsidR="00E029BA" w:rsidRPr="005C6720" w:rsidRDefault="001E699F" w:rsidP="0038091C">
            <w:pPr>
              <w:jc w:val="center"/>
            </w:pPr>
            <w:sdt>
              <w:sdtPr>
                <w:id w:val="-73400107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10" w:type="dxa"/>
          </w:tcPr>
          <w:p w14:paraId="4ECE5A08" w14:textId="77777777" w:rsidR="00E029BA" w:rsidRPr="005C6720" w:rsidRDefault="001E699F" w:rsidP="0038091C">
            <w:pPr>
              <w:jc w:val="center"/>
            </w:pPr>
            <w:sdt>
              <w:sdtPr>
                <w:id w:val="-118454054"/>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737" w:type="dxa"/>
          </w:tcPr>
          <w:p w14:paraId="65C15D31" w14:textId="77777777" w:rsidR="00E029BA" w:rsidRPr="005C6720" w:rsidRDefault="00E029BA" w:rsidP="006107EF">
            <w:pPr>
              <w:jc w:val="center"/>
            </w:pPr>
          </w:p>
        </w:tc>
      </w:tr>
      <w:tr w:rsidR="00E029BA" w:rsidRPr="005C6720" w14:paraId="0A6A7664" w14:textId="77777777" w:rsidTr="003F6A50">
        <w:tc>
          <w:tcPr>
            <w:tcW w:w="698" w:type="dxa"/>
          </w:tcPr>
          <w:p w14:paraId="7D21D5E1" w14:textId="77777777" w:rsidR="00E029BA" w:rsidRPr="005C6720" w:rsidRDefault="00E029BA" w:rsidP="00900493">
            <w:pPr>
              <w:numPr>
                <w:ilvl w:val="0"/>
                <w:numId w:val="46"/>
              </w:numPr>
              <w:jc w:val="left"/>
            </w:pPr>
          </w:p>
        </w:tc>
        <w:tc>
          <w:tcPr>
            <w:tcW w:w="8615" w:type="dxa"/>
          </w:tcPr>
          <w:p w14:paraId="1617236F" w14:textId="77777777" w:rsidR="00E029BA" w:rsidRPr="005C6720" w:rsidRDefault="00E029BA" w:rsidP="006107EF">
            <w:pPr>
              <w:keepNext/>
            </w:pPr>
            <w:r w:rsidRPr="005C6720">
              <w:t>The public body has disaster recovery and business continuity policies and plans</w:t>
            </w:r>
          </w:p>
        </w:tc>
        <w:tc>
          <w:tcPr>
            <w:tcW w:w="608" w:type="dxa"/>
          </w:tcPr>
          <w:p w14:paraId="10B71532" w14:textId="77777777" w:rsidR="00E029BA" w:rsidRPr="005C6720" w:rsidRDefault="001E699F" w:rsidP="0038091C">
            <w:pPr>
              <w:jc w:val="center"/>
            </w:pPr>
            <w:sdt>
              <w:sdtPr>
                <w:id w:val="1044560247"/>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10" w:type="dxa"/>
          </w:tcPr>
          <w:p w14:paraId="5AB4D7A9" w14:textId="77777777" w:rsidR="00E029BA" w:rsidRPr="005C6720" w:rsidRDefault="001E699F" w:rsidP="0038091C">
            <w:pPr>
              <w:jc w:val="center"/>
            </w:pPr>
            <w:sdt>
              <w:sdtPr>
                <w:id w:val="1817299211"/>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737" w:type="dxa"/>
          </w:tcPr>
          <w:p w14:paraId="461ABA50" w14:textId="77777777" w:rsidR="00E029BA" w:rsidRPr="005C6720" w:rsidRDefault="00E029BA" w:rsidP="006107EF">
            <w:pPr>
              <w:jc w:val="center"/>
            </w:pPr>
          </w:p>
        </w:tc>
      </w:tr>
      <w:tr w:rsidR="00E029BA" w:rsidRPr="005C6720" w14:paraId="448FA784" w14:textId="77777777" w:rsidTr="003F6A50">
        <w:tc>
          <w:tcPr>
            <w:tcW w:w="698" w:type="dxa"/>
          </w:tcPr>
          <w:p w14:paraId="314CA050" w14:textId="77777777" w:rsidR="00E029BA" w:rsidRPr="005C6720" w:rsidRDefault="00E029BA" w:rsidP="00900493">
            <w:pPr>
              <w:numPr>
                <w:ilvl w:val="0"/>
                <w:numId w:val="46"/>
              </w:numPr>
              <w:jc w:val="left"/>
            </w:pPr>
          </w:p>
        </w:tc>
        <w:tc>
          <w:tcPr>
            <w:tcW w:w="8615" w:type="dxa"/>
          </w:tcPr>
          <w:p w14:paraId="63AEE990" w14:textId="77777777" w:rsidR="00E029BA" w:rsidRPr="005C6720" w:rsidRDefault="00E029BA" w:rsidP="006107EF">
            <w:pPr>
              <w:keepNext/>
            </w:pPr>
            <w:r w:rsidRPr="005C6720">
              <w:t>The public body has policies and plans relating to information security (hard copy and electronic)</w:t>
            </w:r>
          </w:p>
        </w:tc>
        <w:tc>
          <w:tcPr>
            <w:tcW w:w="608" w:type="dxa"/>
          </w:tcPr>
          <w:p w14:paraId="4843249C" w14:textId="77777777" w:rsidR="00E029BA" w:rsidRPr="005C6720" w:rsidRDefault="001E699F" w:rsidP="0038091C">
            <w:pPr>
              <w:jc w:val="center"/>
            </w:pPr>
            <w:sdt>
              <w:sdtPr>
                <w:id w:val="1439184467"/>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10" w:type="dxa"/>
          </w:tcPr>
          <w:p w14:paraId="52E052B5" w14:textId="77777777" w:rsidR="00E029BA" w:rsidRPr="005C6720" w:rsidRDefault="001E699F" w:rsidP="0038091C">
            <w:pPr>
              <w:jc w:val="center"/>
            </w:pPr>
            <w:sdt>
              <w:sdtPr>
                <w:id w:val="1514340942"/>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737" w:type="dxa"/>
          </w:tcPr>
          <w:p w14:paraId="440D129B" w14:textId="77777777" w:rsidR="00E029BA" w:rsidRPr="005C6720" w:rsidRDefault="00E029BA" w:rsidP="006107EF">
            <w:pPr>
              <w:jc w:val="center"/>
            </w:pPr>
          </w:p>
        </w:tc>
      </w:tr>
      <w:tr w:rsidR="00E029BA" w:rsidRPr="005C6720" w14:paraId="35157F12" w14:textId="77777777" w:rsidTr="003F6A50">
        <w:tc>
          <w:tcPr>
            <w:tcW w:w="698" w:type="dxa"/>
          </w:tcPr>
          <w:p w14:paraId="561A5050" w14:textId="77777777" w:rsidR="00E029BA" w:rsidRPr="005C6720" w:rsidRDefault="00E029BA" w:rsidP="00900493">
            <w:pPr>
              <w:numPr>
                <w:ilvl w:val="0"/>
                <w:numId w:val="46"/>
              </w:numPr>
              <w:jc w:val="left"/>
            </w:pPr>
          </w:p>
        </w:tc>
        <w:tc>
          <w:tcPr>
            <w:tcW w:w="8615" w:type="dxa"/>
          </w:tcPr>
          <w:p w14:paraId="4A87F357" w14:textId="77777777" w:rsidR="00E029BA" w:rsidRPr="005C6720" w:rsidRDefault="00E029BA" w:rsidP="006107EF">
            <w:pPr>
              <w:keepNext/>
            </w:pPr>
            <w:r w:rsidRPr="005C6720">
              <w:t>The public body has policies and plans relating to workplace health and safety</w:t>
            </w:r>
          </w:p>
        </w:tc>
        <w:tc>
          <w:tcPr>
            <w:tcW w:w="608" w:type="dxa"/>
          </w:tcPr>
          <w:p w14:paraId="5C8F281F" w14:textId="77777777" w:rsidR="00E029BA" w:rsidRPr="005C6720" w:rsidRDefault="001E699F" w:rsidP="0038091C">
            <w:pPr>
              <w:jc w:val="center"/>
            </w:pPr>
            <w:sdt>
              <w:sdtPr>
                <w:id w:val="6869940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10" w:type="dxa"/>
          </w:tcPr>
          <w:p w14:paraId="7B030D17" w14:textId="77777777" w:rsidR="00E029BA" w:rsidRPr="005C6720" w:rsidRDefault="001E699F" w:rsidP="0038091C">
            <w:pPr>
              <w:jc w:val="center"/>
            </w:pPr>
            <w:sdt>
              <w:sdtPr>
                <w:id w:val="32083694"/>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737" w:type="dxa"/>
          </w:tcPr>
          <w:p w14:paraId="6BDA69B0" w14:textId="77777777" w:rsidR="00E029BA" w:rsidRPr="005C6720" w:rsidRDefault="00E029BA" w:rsidP="006107EF">
            <w:pPr>
              <w:jc w:val="center"/>
            </w:pPr>
          </w:p>
        </w:tc>
      </w:tr>
    </w:tbl>
    <w:p w14:paraId="7F288449" w14:textId="77777777" w:rsidR="00B81CD8" w:rsidRPr="005C6720" w:rsidRDefault="00B81CD8" w:rsidP="00B81CD8"/>
    <w:p w14:paraId="5067D057" w14:textId="77777777" w:rsidR="00B81CD8" w:rsidRPr="005C6720" w:rsidRDefault="00B81CD8" w:rsidP="00BF2B42">
      <w:pPr>
        <w:pStyle w:val="DANumbered"/>
        <w:numPr>
          <w:ilvl w:val="0"/>
          <w:numId w:val="0"/>
        </w:numPr>
      </w:pPr>
      <w:r w:rsidRPr="005C6720">
        <w:t xml:space="preserve">CEO appointment and performance </w:t>
      </w:r>
    </w:p>
    <w:p w14:paraId="39B08222" w14:textId="77777777" w:rsidR="00B81CD8" w:rsidRDefault="00B81CD8" w:rsidP="00BF2B42">
      <w:pPr>
        <w:pStyle w:val="DAitalicstandbody"/>
        <w:spacing w:before="0"/>
      </w:pPr>
      <w:r w:rsidRPr="005C6720">
        <w:rPr>
          <w:i w:val="0"/>
        </w:rPr>
        <w:t>Dimension 7:</w:t>
      </w:r>
      <w:r w:rsidRPr="005C6720">
        <w:t xml:space="preserve"> The board has approved appropriate policies for the recruitment and remuneration of the CEO and sets, monitors and formally reviews the performance of the CEO.</w:t>
      </w:r>
    </w:p>
    <w:p w14:paraId="437D14BD" w14:textId="77777777" w:rsidR="004A456A" w:rsidRPr="005C6720" w:rsidRDefault="004A456A" w:rsidP="00BF2B42">
      <w:pPr>
        <w:pStyle w:val="DAitalicstandbody"/>
        <w:spacing w:before="0"/>
        <w:rPr>
          <w:bCs/>
        </w:rPr>
      </w:pPr>
    </w:p>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8647"/>
        <w:gridCol w:w="608"/>
        <w:gridCol w:w="526"/>
        <w:gridCol w:w="4678"/>
      </w:tblGrid>
      <w:tr w:rsidR="00E029BA" w:rsidRPr="005C6720" w14:paraId="7C0A38AF" w14:textId="77777777" w:rsidTr="003F6A50">
        <w:tc>
          <w:tcPr>
            <w:tcW w:w="9356" w:type="dxa"/>
            <w:gridSpan w:val="2"/>
            <w:shd w:val="clear" w:color="auto" w:fill="C6D9F1"/>
          </w:tcPr>
          <w:p w14:paraId="30916DF4" w14:textId="77777777" w:rsidR="00E029BA" w:rsidRPr="005C6720" w:rsidRDefault="00E029BA" w:rsidP="006107EF">
            <w:pPr>
              <w:keepNext/>
              <w:rPr>
                <w:b/>
                <w:bCs/>
              </w:rPr>
            </w:pPr>
            <w:r w:rsidRPr="005C6720">
              <w:rPr>
                <w:b/>
                <w:bCs/>
              </w:rPr>
              <w:t>Statement</w:t>
            </w:r>
          </w:p>
        </w:tc>
        <w:tc>
          <w:tcPr>
            <w:tcW w:w="608" w:type="dxa"/>
            <w:shd w:val="clear" w:color="auto" w:fill="C6D9F1"/>
          </w:tcPr>
          <w:p w14:paraId="5633F491" w14:textId="77777777" w:rsidR="00E029BA" w:rsidRPr="005C6720" w:rsidRDefault="00E029BA" w:rsidP="0038091C">
            <w:pPr>
              <w:keepNext/>
              <w:jc w:val="center"/>
              <w:rPr>
                <w:b/>
                <w:bCs/>
              </w:rPr>
            </w:pPr>
            <w:r>
              <w:rPr>
                <w:b/>
                <w:bCs/>
              </w:rPr>
              <w:t>Yes</w:t>
            </w:r>
          </w:p>
        </w:tc>
        <w:tc>
          <w:tcPr>
            <w:tcW w:w="526" w:type="dxa"/>
            <w:shd w:val="clear" w:color="auto" w:fill="C6D9F1"/>
          </w:tcPr>
          <w:p w14:paraId="223A5118" w14:textId="77777777" w:rsidR="00E029BA" w:rsidRPr="005C6720" w:rsidRDefault="00E029BA" w:rsidP="0038091C">
            <w:pPr>
              <w:keepNext/>
              <w:jc w:val="center"/>
              <w:rPr>
                <w:b/>
                <w:bCs/>
              </w:rPr>
            </w:pPr>
            <w:r>
              <w:rPr>
                <w:b/>
                <w:bCs/>
              </w:rPr>
              <w:t>No</w:t>
            </w:r>
          </w:p>
        </w:tc>
        <w:tc>
          <w:tcPr>
            <w:tcW w:w="4678" w:type="dxa"/>
            <w:shd w:val="clear" w:color="auto" w:fill="C6D9F1"/>
          </w:tcPr>
          <w:p w14:paraId="39F80CA7" w14:textId="77777777" w:rsidR="00E029BA" w:rsidRPr="005C6720" w:rsidRDefault="00E029BA" w:rsidP="0038091C">
            <w:pPr>
              <w:keepNext/>
              <w:jc w:val="center"/>
              <w:rPr>
                <w:b/>
                <w:bCs/>
              </w:rPr>
            </w:pPr>
            <w:r>
              <w:rPr>
                <w:b/>
                <w:bCs/>
              </w:rPr>
              <w:t>Comments</w:t>
            </w:r>
          </w:p>
        </w:tc>
      </w:tr>
      <w:tr w:rsidR="00E029BA" w:rsidRPr="005C6720" w14:paraId="1D52B262" w14:textId="77777777" w:rsidTr="003F6A50">
        <w:tc>
          <w:tcPr>
            <w:tcW w:w="709" w:type="dxa"/>
          </w:tcPr>
          <w:p w14:paraId="2F2D7F7F" w14:textId="77777777" w:rsidR="00E029BA" w:rsidRPr="005C6720" w:rsidRDefault="00E029BA" w:rsidP="00900493">
            <w:pPr>
              <w:numPr>
                <w:ilvl w:val="0"/>
                <w:numId w:val="49"/>
              </w:numPr>
              <w:jc w:val="left"/>
            </w:pPr>
          </w:p>
        </w:tc>
        <w:tc>
          <w:tcPr>
            <w:tcW w:w="8647" w:type="dxa"/>
          </w:tcPr>
          <w:p w14:paraId="7F80F097" w14:textId="77777777" w:rsidR="00E029BA" w:rsidRPr="005C6720" w:rsidRDefault="00E029BA" w:rsidP="006107EF">
            <w:r w:rsidRPr="005C6720">
              <w:t>The board has approved a policy regarding the recruitment of the CEO</w:t>
            </w:r>
          </w:p>
        </w:tc>
        <w:tc>
          <w:tcPr>
            <w:tcW w:w="608" w:type="dxa"/>
          </w:tcPr>
          <w:p w14:paraId="109ADFAC" w14:textId="77777777" w:rsidR="00E029BA" w:rsidRPr="005C6720" w:rsidRDefault="001E699F" w:rsidP="0038091C">
            <w:pPr>
              <w:jc w:val="center"/>
            </w:pPr>
            <w:sdt>
              <w:sdtPr>
                <w:id w:val="-1737613170"/>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2083850E" w14:textId="77777777" w:rsidR="00E029BA" w:rsidRPr="005C6720" w:rsidRDefault="001E699F" w:rsidP="0038091C">
            <w:pPr>
              <w:jc w:val="center"/>
            </w:pPr>
            <w:sdt>
              <w:sdtPr>
                <w:id w:val="1034241351"/>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678" w:type="dxa"/>
          </w:tcPr>
          <w:p w14:paraId="7F91F436" w14:textId="77777777" w:rsidR="00E029BA" w:rsidRPr="005C6720" w:rsidRDefault="00E029BA" w:rsidP="006107EF">
            <w:pPr>
              <w:jc w:val="center"/>
            </w:pPr>
          </w:p>
        </w:tc>
      </w:tr>
      <w:tr w:rsidR="00E029BA" w:rsidRPr="005C6720" w14:paraId="67F5CB73" w14:textId="77777777" w:rsidTr="003F6A50">
        <w:tc>
          <w:tcPr>
            <w:tcW w:w="709" w:type="dxa"/>
          </w:tcPr>
          <w:p w14:paraId="69B410E5" w14:textId="77777777" w:rsidR="00E029BA" w:rsidRPr="005C6720" w:rsidRDefault="00E029BA" w:rsidP="00900493">
            <w:pPr>
              <w:numPr>
                <w:ilvl w:val="0"/>
                <w:numId w:val="49"/>
              </w:numPr>
              <w:jc w:val="left"/>
            </w:pPr>
          </w:p>
        </w:tc>
        <w:tc>
          <w:tcPr>
            <w:tcW w:w="8647" w:type="dxa"/>
          </w:tcPr>
          <w:p w14:paraId="3BF9230B" w14:textId="440A3F13" w:rsidR="00E029BA" w:rsidRPr="005C6720" w:rsidRDefault="00E029BA" w:rsidP="00A20D58">
            <w:r w:rsidRPr="005C6720">
              <w:t xml:space="preserve">The board has a formal succession plan for the CEO </w:t>
            </w:r>
            <w:r>
              <w:t xml:space="preserve"> </w:t>
            </w:r>
          </w:p>
        </w:tc>
        <w:tc>
          <w:tcPr>
            <w:tcW w:w="608" w:type="dxa"/>
          </w:tcPr>
          <w:p w14:paraId="5FC22E84" w14:textId="77777777" w:rsidR="00E029BA" w:rsidRPr="005C6720" w:rsidRDefault="001E699F" w:rsidP="0038091C">
            <w:pPr>
              <w:jc w:val="center"/>
            </w:pPr>
            <w:sdt>
              <w:sdtPr>
                <w:id w:val="345993557"/>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377F6FC5" w14:textId="77777777" w:rsidR="00E029BA" w:rsidRPr="005C6720" w:rsidRDefault="001E699F" w:rsidP="0038091C">
            <w:pPr>
              <w:jc w:val="center"/>
            </w:pPr>
            <w:sdt>
              <w:sdtPr>
                <w:id w:val="77167264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678" w:type="dxa"/>
          </w:tcPr>
          <w:p w14:paraId="3C1AB746" w14:textId="77777777" w:rsidR="00E029BA" w:rsidRPr="005C6720" w:rsidRDefault="00E029BA" w:rsidP="006107EF">
            <w:pPr>
              <w:jc w:val="center"/>
            </w:pPr>
          </w:p>
        </w:tc>
      </w:tr>
      <w:tr w:rsidR="00E029BA" w:rsidRPr="005C6720" w14:paraId="41379044" w14:textId="77777777" w:rsidTr="003F6A50">
        <w:tc>
          <w:tcPr>
            <w:tcW w:w="709" w:type="dxa"/>
          </w:tcPr>
          <w:p w14:paraId="5B8ADE81" w14:textId="77777777" w:rsidR="00E029BA" w:rsidRPr="005C6720" w:rsidRDefault="00E029BA" w:rsidP="00900493">
            <w:pPr>
              <w:numPr>
                <w:ilvl w:val="0"/>
                <w:numId w:val="49"/>
              </w:numPr>
              <w:jc w:val="left"/>
            </w:pPr>
          </w:p>
        </w:tc>
        <w:tc>
          <w:tcPr>
            <w:tcW w:w="8647" w:type="dxa"/>
          </w:tcPr>
          <w:p w14:paraId="7986F1FF" w14:textId="77777777" w:rsidR="00E029BA" w:rsidRPr="005C6720" w:rsidRDefault="00E029BA" w:rsidP="00365F3A">
            <w:r>
              <w:t>The board ensures that the CEO has a succession plan for the executive management team</w:t>
            </w:r>
          </w:p>
        </w:tc>
        <w:tc>
          <w:tcPr>
            <w:tcW w:w="608" w:type="dxa"/>
          </w:tcPr>
          <w:p w14:paraId="48FEBC7F" w14:textId="77777777" w:rsidR="00E029BA" w:rsidRDefault="001E699F" w:rsidP="0038091C">
            <w:pPr>
              <w:jc w:val="center"/>
            </w:pPr>
            <w:sdt>
              <w:sdtPr>
                <w:id w:val="-218358351"/>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6F922D86" w14:textId="77777777" w:rsidR="00E029BA" w:rsidRDefault="001E699F" w:rsidP="0038091C">
            <w:pPr>
              <w:jc w:val="center"/>
            </w:pPr>
            <w:sdt>
              <w:sdtPr>
                <w:id w:val="1383756187"/>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678" w:type="dxa"/>
          </w:tcPr>
          <w:p w14:paraId="756BBCD1" w14:textId="77777777" w:rsidR="00E029BA" w:rsidRPr="005C6720" w:rsidRDefault="00E029BA" w:rsidP="006107EF">
            <w:pPr>
              <w:jc w:val="center"/>
            </w:pPr>
          </w:p>
        </w:tc>
      </w:tr>
      <w:tr w:rsidR="00E029BA" w:rsidRPr="005C6720" w14:paraId="6EA1DEA5" w14:textId="77777777" w:rsidTr="003F6A50">
        <w:tc>
          <w:tcPr>
            <w:tcW w:w="709" w:type="dxa"/>
          </w:tcPr>
          <w:p w14:paraId="0BA661BD" w14:textId="77777777" w:rsidR="00E029BA" w:rsidRPr="005C6720" w:rsidRDefault="00E029BA" w:rsidP="00900493">
            <w:pPr>
              <w:numPr>
                <w:ilvl w:val="0"/>
                <w:numId w:val="49"/>
              </w:numPr>
              <w:jc w:val="left"/>
            </w:pPr>
          </w:p>
        </w:tc>
        <w:tc>
          <w:tcPr>
            <w:tcW w:w="8647" w:type="dxa"/>
          </w:tcPr>
          <w:p w14:paraId="09004BC2" w14:textId="77777777" w:rsidR="00E029BA" w:rsidRPr="005C6720" w:rsidRDefault="00E029BA" w:rsidP="006107EF">
            <w:r w:rsidRPr="005C6720">
              <w:t xml:space="preserve">The board discusses CEO and executive manager succession with the CEO annually </w:t>
            </w:r>
          </w:p>
        </w:tc>
        <w:tc>
          <w:tcPr>
            <w:tcW w:w="608" w:type="dxa"/>
          </w:tcPr>
          <w:p w14:paraId="6B66F883" w14:textId="77777777" w:rsidR="00E029BA" w:rsidRPr="005C6720" w:rsidRDefault="001E699F" w:rsidP="0038091C">
            <w:pPr>
              <w:jc w:val="center"/>
            </w:pPr>
            <w:sdt>
              <w:sdtPr>
                <w:id w:val="-786436292"/>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6858ABC7" w14:textId="77777777" w:rsidR="00E029BA" w:rsidRPr="005C6720" w:rsidRDefault="001E699F" w:rsidP="0038091C">
            <w:pPr>
              <w:jc w:val="center"/>
            </w:pPr>
            <w:sdt>
              <w:sdtPr>
                <w:id w:val="113059303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678" w:type="dxa"/>
          </w:tcPr>
          <w:p w14:paraId="4CAEF2B5" w14:textId="77777777" w:rsidR="00E029BA" w:rsidRPr="005C6720" w:rsidRDefault="00E029BA" w:rsidP="006107EF">
            <w:pPr>
              <w:jc w:val="center"/>
            </w:pPr>
          </w:p>
        </w:tc>
      </w:tr>
    </w:tbl>
    <w:p w14:paraId="52E7586D" w14:textId="77777777" w:rsidR="006C04D1" w:rsidRDefault="006C04D1" w:rsidP="00BF2B42">
      <w:pPr>
        <w:pStyle w:val="DANumbered"/>
        <w:numPr>
          <w:ilvl w:val="0"/>
          <w:numId w:val="0"/>
        </w:numPr>
        <w:spacing w:before="0"/>
        <w:rPr>
          <w:u w:val="single"/>
        </w:rPr>
      </w:pPr>
    </w:p>
    <w:p w14:paraId="77B4A8A4" w14:textId="77777777" w:rsidR="00466567" w:rsidRDefault="00466567" w:rsidP="00BF2B42">
      <w:pPr>
        <w:pStyle w:val="DANumbered"/>
        <w:numPr>
          <w:ilvl w:val="0"/>
          <w:numId w:val="0"/>
        </w:numPr>
        <w:spacing w:before="0"/>
      </w:pPr>
    </w:p>
    <w:p w14:paraId="68B6A033" w14:textId="77777777" w:rsidR="00466567" w:rsidRDefault="00466567" w:rsidP="00BF2B42">
      <w:pPr>
        <w:pStyle w:val="DANumbered"/>
        <w:numPr>
          <w:ilvl w:val="0"/>
          <w:numId w:val="0"/>
        </w:numPr>
        <w:spacing w:before="0"/>
      </w:pPr>
    </w:p>
    <w:p w14:paraId="412CB1D9" w14:textId="77777777" w:rsidR="00466567" w:rsidRDefault="00466567" w:rsidP="00BF2B42">
      <w:pPr>
        <w:pStyle w:val="DANumbered"/>
        <w:numPr>
          <w:ilvl w:val="0"/>
          <w:numId w:val="0"/>
        </w:numPr>
        <w:spacing w:before="0"/>
      </w:pPr>
    </w:p>
    <w:p w14:paraId="6AAFAC31" w14:textId="77777777" w:rsidR="00466567" w:rsidRDefault="00466567" w:rsidP="00BF2B42">
      <w:pPr>
        <w:pStyle w:val="DANumbered"/>
        <w:numPr>
          <w:ilvl w:val="0"/>
          <w:numId w:val="0"/>
        </w:numPr>
        <w:spacing w:before="0"/>
      </w:pPr>
    </w:p>
    <w:p w14:paraId="706DD640" w14:textId="77777777" w:rsidR="00466567" w:rsidRDefault="00466567" w:rsidP="00BF2B42">
      <w:pPr>
        <w:pStyle w:val="DANumbered"/>
        <w:numPr>
          <w:ilvl w:val="0"/>
          <w:numId w:val="0"/>
        </w:numPr>
        <w:spacing w:before="0"/>
      </w:pPr>
    </w:p>
    <w:p w14:paraId="40C13828" w14:textId="77777777" w:rsidR="00466567" w:rsidRDefault="00466567" w:rsidP="00BF2B42">
      <w:pPr>
        <w:pStyle w:val="DANumbered"/>
        <w:numPr>
          <w:ilvl w:val="0"/>
          <w:numId w:val="0"/>
        </w:numPr>
        <w:spacing w:before="0"/>
      </w:pPr>
    </w:p>
    <w:p w14:paraId="2C692BF4" w14:textId="77777777" w:rsidR="00B81CD8" w:rsidRPr="005C6720" w:rsidRDefault="00B81CD8" w:rsidP="00BF2B42">
      <w:pPr>
        <w:pStyle w:val="DANumbered"/>
        <w:numPr>
          <w:ilvl w:val="0"/>
          <w:numId w:val="0"/>
        </w:numPr>
        <w:spacing w:before="0"/>
      </w:pPr>
      <w:r w:rsidRPr="005C6720">
        <w:t xml:space="preserve">Financial governance </w:t>
      </w:r>
    </w:p>
    <w:p w14:paraId="59C7E85C" w14:textId="694325B2" w:rsidR="00B81CD8" w:rsidRPr="005C6720" w:rsidRDefault="00B81CD8" w:rsidP="00BF2B42">
      <w:pPr>
        <w:pStyle w:val="DAitalicstandbody"/>
        <w:spacing w:before="0"/>
        <w:rPr>
          <w:bCs/>
        </w:rPr>
      </w:pPr>
      <w:r w:rsidRPr="005C6720">
        <w:rPr>
          <w:i w:val="0"/>
        </w:rPr>
        <w:t>Dimension 8:</w:t>
      </w:r>
      <w:r w:rsidRPr="005C6720">
        <w:t xml:space="preserve"> The board ensures the public body’s sustainability is enhanced through effective budgeting, financial management, </w:t>
      </w:r>
      <w:r w:rsidR="000C6D03">
        <w:t>and</w:t>
      </w:r>
      <w:r w:rsidR="002D5E03">
        <w:t xml:space="preserve"> planning.</w:t>
      </w:r>
    </w:p>
    <w:p w14:paraId="6529FE84"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6"/>
        <w:gridCol w:w="8792"/>
        <w:gridCol w:w="608"/>
        <w:gridCol w:w="526"/>
        <w:gridCol w:w="4536"/>
      </w:tblGrid>
      <w:tr w:rsidR="00E029BA" w:rsidRPr="005C6720" w14:paraId="49B5597C" w14:textId="77777777" w:rsidTr="003F6A50">
        <w:tc>
          <w:tcPr>
            <w:tcW w:w="9498" w:type="dxa"/>
            <w:gridSpan w:val="2"/>
            <w:shd w:val="clear" w:color="auto" w:fill="C6D9F1"/>
          </w:tcPr>
          <w:p w14:paraId="1715F9C7" w14:textId="77777777" w:rsidR="00E029BA" w:rsidRPr="005C6720" w:rsidRDefault="00E029BA" w:rsidP="006107EF">
            <w:pPr>
              <w:keepNext/>
              <w:rPr>
                <w:b/>
                <w:bCs/>
              </w:rPr>
            </w:pPr>
            <w:r w:rsidRPr="005C6720">
              <w:rPr>
                <w:b/>
                <w:bCs/>
              </w:rPr>
              <w:t>Statement</w:t>
            </w:r>
          </w:p>
        </w:tc>
        <w:tc>
          <w:tcPr>
            <w:tcW w:w="608" w:type="dxa"/>
            <w:shd w:val="clear" w:color="auto" w:fill="C6D9F1"/>
          </w:tcPr>
          <w:p w14:paraId="411C0961" w14:textId="77777777" w:rsidR="00E029BA" w:rsidRPr="005C6720" w:rsidRDefault="00E029BA" w:rsidP="0038091C">
            <w:pPr>
              <w:keepNext/>
              <w:jc w:val="center"/>
              <w:rPr>
                <w:b/>
                <w:bCs/>
              </w:rPr>
            </w:pPr>
            <w:r>
              <w:rPr>
                <w:b/>
                <w:bCs/>
              </w:rPr>
              <w:t>Yes</w:t>
            </w:r>
          </w:p>
        </w:tc>
        <w:tc>
          <w:tcPr>
            <w:tcW w:w="526" w:type="dxa"/>
            <w:shd w:val="clear" w:color="auto" w:fill="C6D9F1"/>
          </w:tcPr>
          <w:p w14:paraId="6BA0B004" w14:textId="77777777" w:rsidR="00E029BA" w:rsidRPr="005C6720" w:rsidRDefault="00E029BA" w:rsidP="0038091C">
            <w:pPr>
              <w:keepNext/>
              <w:jc w:val="center"/>
              <w:rPr>
                <w:b/>
                <w:bCs/>
              </w:rPr>
            </w:pPr>
            <w:r>
              <w:rPr>
                <w:b/>
                <w:bCs/>
              </w:rPr>
              <w:t>No</w:t>
            </w:r>
          </w:p>
        </w:tc>
        <w:tc>
          <w:tcPr>
            <w:tcW w:w="4536" w:type="dxa"/>
            <w:shd w:val="clear" w:color="auto" w:fill="C6D9F1"/>
          </w:tcPr>
          <w:p w14:paraId="672320FC" w14:textId="77777777" w:rsidR="00E029BA" w:rsidRPr="005C6720" w:rsidRDefault="00E029BA" w:rsidP="0038091C">
            <w:pPr>
              <w:keepNext/>
              <w:jc w:val="center"/>
              <w:rPr>
                <w:b/>
                <w:bCs/>
              </w:rPr>
            </w:pPr>
            <w:r>
              <w:rPr>
                <w:b/>
                <w:bCs/>
              </w:rPr>
              <w:t>Comments</w:t>
            </w:r>
          </w:p>
        </w:tc>
      </w:tr>
      <w:tr w:rsidR="00E029BA" w:rsidRPr="005C6720" w14:paraId="30C2E579" w14:textId="77777777" w:rsidTr="003F6A50">
        <w:tc>
          <w:tcPr>
            <w:tcW w:w="706" w:type="dxa"/>
          </w:tcPr>
          <w:p w14:paraId="4D36C024" w14:textId="77777777" w:rsidR="00E029BA" w:rsidRPr="005C6720" w:rsidRDefault="00E029BA" w:rsidP="00900493">
            <w:pPr>
              <w:numPr>
                <w:ilvl w:val="0"/>
                <w:numId w:val="50"/>
              </w:numPr>
              <w:jc w:val="left"/>
            </w:pPr>
          </w:p>
        </w:tc>
        <w:tc>
          <w:tcPr>
            <w:tcW w:w="8792" w:type="dxa"/>
          </w:tcPr>
          <w:p w14:paraId="4875F39A" w14:textId="77777777" w:rsidR="00E029BA" w:rsidRPr="005C6720" w:rsidRDefault="00E029BA" w:rsidP="006107EF">
            <w:pPr>
              <w:keepNext/>
            </w:pPr>
            <w:r w:rsidRPr="005C6720">
              <w:t>The board approves the annual budget for submission to the Ministry of Finance and the Public Service</w:t>
            </w:r>
          </w:p>
        </w:tc>
        <w:tc>
          <w:tcPr>
            <w:tcW w:w="608" w:type="dxa"/>
          </w:tcPr>
          <w:p w14:paraId="700F4292" w14:textId="77777777" w:rsidR="00E029BA" w:rsidRPr="005C6720" w:rsidRDefault="001E699F" w:rsidP="0038091C">
            <w:pPr>
              <w:jc w:val="center"/>
            </w:pPr>
            <w:sdt>
              <w:sdtPr>
                <w:id w:val="-49271862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1479BCE6" w14:textId="77777777" w:rsidR="00E029BA" w:rsidRPr="005C6720" w:rsidRDefault="001E699F" w:rsidP="0038091C">
            <w:pPr>
              <w:jc w:val="center"/>
            </w:pPr>
            <w:sdt>
              <w:sdtPr>
                <w:id w:val="-767464735"/>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536" w:type="dxa"/>
          </w:tcPr>
          <w:p w14:paraId="3440B094" w14:textId="77777777" w:rsidR="00E029BA" w:rsidRPr="005C6720" w:rsidRDefault="00E029BA" w:rsidP="006107EF">
            <w:pPr>
              <w:jc w:val="center"/>
            </w:pPr>
          </w:p>
        </w:tc>
      </w:tr>
      <w:tr w:rsidR="00E029BA" w:rsidRPr="005C6720" w14:paraId="3005DABB" w14:textId="77777777" w:rsidTr="003F6A50">
        <w:tc>
          <w:tcPr>
            <w:tcW w:w="706" w:type="dxa"/>
          </w:tcPr>
          <w:p w14:paraId="3FEA2647" w14:textId="77777777" w:rsidR="00E029BA" w:rsidRPr="005C6720" w:rsidRDefault="00E029BA" w:rsidP="00900493">
            <w:pPr>
              <w:numPr>
                <w:ilvl w:val="0"/>
                <w:numId w:val="50"/>
              </w:numPr>
              <w:jc w:val="left"/>
            </w:pPr>
          </w:p>
        </w:tc>
        <w:tc>
          <w:tcPr>
            <w:tcW w:w="8792" w:type="dxa"/>
          </w:tcPr>
          <w:p w14:paraId="14CB4B09" w14:textId="77777777" w:rsidR="00E029BA" w:rsidRPr="005C6720" w:rsidRDefault="00E029BA" w:rsidP="006107EF">
            <w:r w:rsidRPr="005C6720">
              <w:t xml:space="preserve">The board or the Audit Committee meets the external auditor each year without management being present </w:t>
            </w:r>
          </w:p>
        </w:tc>
        <w:tc>
          <w:tcPr>
            <w:tcW w:w="608" w:type="dxa"/>
          </w:tcPr>
          <w:p w14:paraId="560A588F" w14:textId="77777777" w:rsidR="00E029BA" w:rsidRPr="005C6720" w:rsidRDefault="001E699F" w:rsidP="0038091C">
            <w:pPr>
              <w:jc w:val="center"/>
            </w:pPr>
            <w:sdt>
              <w:sdtPr>
                <w:id w:val="1387463297"/>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65F439F1" w14:textId="77777777" w:rsidR="00E029BA" w:rsidRPr="005C6720" w:rsidRDefault="001E699F" w:rsidP="0038091C">
            <w:pPr>
              <w:jc w:val="center"/>
            </w:pPr>
            <w:sdt>
              <w:sdtPr>
                <w:id w:val="1374047096"/>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536" w:type="dxa"/>
          </w:tcPr>
          <w:p w14:paraId="25F48101" w14:textId="77777777" w:rsidR="00E029BA" w:rsidRPr="005C6720" w:rsidRDefault="00E029BA" w:rsidP="006107EF">
            <w:pPr>
              <w:jc w:val="center"/>
            </w:pPr>
          </w:p>
        </w:tc>
      </w:tr>
    </w:tbl>
    <w:p w14:paraId="6BA509D4" w14:textId="77777777" w:rsidR="00B81CD8" w:rsidRPr="005C6720" w:rsidRDefault="00B81CD8" w:rsidP="00B81CD8"/>
    <w:p w14:paraId="3576F850" w14:textId="77777777" w:rsidR="00B81CD8" w:rsidRPr="005C6720" w:rsidRDefault="00B81CD8" w:rsidP="00BF2B42">
      <w:pPr>
        <w:pStyle w:val="DANumbered"/>
        <w:numPr>
          <w:ilvl w:val="0"/>
          <w:numId w:val="0"/>
        </w:numPr>
      </w:pPr>
      <w:r w:rsidRPr="005C6720">
        <w:t>Board processes</w:t>
      </w:r>
    </w:p>
    <w:p w14:paraId="3020D6ED" w14:textId="77777777" w:rsidR="00B81CD8" w:rsidRPr="005C6720" w:rsidRDefault="00B81CD8" w:rsidP="00BF2B42">
      <w:pPr>
        <w:pStyle w:val="DAitalicstandbody"/>
        <w:spacing w:before="0"/>
        <w:rPr>
          <w:b/>
          <w:bCs/>
        </w:rPr>
      </w:pPr>
      <w:r w:rsidRPr="005C6720">
        <w:rPr>
          <w:i w:val="0"/>
        </w:rPr>
        <w:t>Dimension 9:</w:t>
      </w:r>
      <w:r w:rsidRPr="005C6720">
        <w:t xml:space="preserve"> The board operates efficiently and effectively through forward planning its activities, managing its papers effectively, and making effective use of board committees.</w:t>
      </w:r>
    </w:p>
    <w:p w14:paraId="76E20EF9" w14:textId="77777777" w:rsidR="00B81CD8" w:rsidRPr="005C6720" w:rsidRDefault="00B81CD8" w:rsidP="00B81CD8"/>
    <w:tbl>
      <w:tblPr>
        <w:tblW w:w="151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
        <w:gridCol w:w="8598"/>
        <w:gridCol w:w="708"/>
        <w:gridCol w:w="709"/>
        <w:gridCol w:w="4253"/>
      </w:tblGrid>
      <w:tr w:rsidR="00E029BA" w:rsidRPr="005C6720" w14:paraId="1BE5BF55" w14:textId="77777777" w:rsidTr="003F6A50">
        <w:trPr>
          <w:tblHeader/>
        </w:trPr>
        <w:tc>
          <w:tcPr>
            <w:tcW w:w="9498" w:type="dxa"/>
            <w:gridSpan w:val="2"/>
            <w:shd w:val="clear" w:color="auto" w:fill="C6D9F1"/>
          </w:tcPr>
          <w:p w14:paraId="59654E3B" w14:textId="77777777" w:rsidR="00E029BA" w:rsidRPr="005C6720" w:rsidRDefault="00E029BA" w:rsidP="006107EF">
            <w:pPr>
              <w:keepNext/>
              <w:rPr>
                <w:b/>
                <w:bCs/>
              </w:rPr>
            </w:pPr>
            <w:r w:rsidRPr="005C6720">
              <w:rPr>
                <w:b/>
                <w:bCs/>
              </w:rPr>
              <w:t>Statement</w:t>
            </w:r>
          </w:p>
        </w:tc>
        <w:tc>
          <w:tcPr>
            <w:tcW w:w="708" w:type="dxa"/>
            <w:shd w:val="clear" w:color="auto" w:fill="C6D9F1"/>
          </w:tcPr>
          <w:p w14:paraId="1E771D4E" w14:textId="77777777" w:rsidR="00E029BA" w:rsidRPr="005C6720" w:rsidRDefault="00E029BA" w:rsidP="0038091C">
            <w:pPr>
              <w:keepNext/>
              <w:jc w:val="center"/>
              <w:rPr>
                <w:b/>
                <w:bCs/>
              </w:rPr>
            </w:pPr>
            <w:r>
              <w:rPr>
                <w:b/>
                <w:bCs/>
              </w:rPr>
              <w:t>Yes</w:t>
            </w:r>
          </w:p>
        </w:tc>
        <w:tc>
          <w:tcPr>
            <w:tcW w:w="709" w:type="dxa"/>
            <w:shd w:val="clear" w:color="auto" w:fill="C6D9F1"/>
          </w:tcPr>
          <w:p w14:paraId="5AABF414" w14:textId="77777777" w:rsidR="00E029BA" w:rsidRPr="005C6720" w:rsidRDefault="00E029BA" w:rsidP="0038091C">
            <w:pPr>
              <w:keepNext/>
              <w:jc w:val="center"/>
              <w:rPr>
                <w:b/>
                <w:bCs/>
              </w:rPr>
            </w:pPr>
            <w:r>
              <w:rPr>
                <w:b/>
                <w:bCs/>
              </w:rPr>
              <w:t>No</w:t>
            </w:r>
          </w:p>
        </w:tc>
        <w:tc>
          <w:tcPr>
            <w:tcW w:w="4253" w:type="dxa"/>
            <w:shd w:val="clear" w:color="auto" w:fill="C6D9F1"/>
          </w:tcPr>
          <w:p w14:paraId="7C852B94" w14:textId="77777777" w:rsidR="00E029BA" w:rsidRPr="005C6720" w:rsidRDefault="00E029BA" w:rsidP="0038091C">
            <w:pPr>
              <w:keepNext/>
              <w:jc w:val="center"/>
              <w:rPr>
                <w:b/>
                <w:bCs/>
              </w:rPr>
            </w:pPr>
            <w:r>
              <w:rPr>
                <w:b/>
                <w:bCs/>
              </w:rPr>
              <w:t>Comments</w:t>
            </w:r>
          </w:p>
        </w:tc>
      </w:tr>
      <w:tr w:rsidR="00E029BA" w:rsidRPr="005C6720" w14:paraId="5FFA55E6" w14:textId="77777777" w:rsidTr="003F6A50">
        <w:tc>
          <w:tcPr>
            <w:tcW w:w="900" w:type="dxa"/>
          </w:tcPr>
          <w:p w14:paraId="57E9EF60" w14:textId="77777777" w:rsidR="00E029BA" w:rsidRPr="005C6720" w:rsidRDefault="00E029BA" w:rsidP="00900493">
            <w:pPr>
              <w:numPr>
                <w:ilvl w:val="0"/>
                <w:numId w:val="42"/>
              </w:numPr>
              <w:jc w:val="left"/>
            </w:pPr>
          </w:p>
        </w:tc>
        <w:tc>
          <w:tcPr>
            <w:tcW w:w="8598" w:type="dxa"/>
          </w:tcPr>
          <w:p w14:paraId="44912B5D" w14:textId="58229C8F" w:rsidR="00E029BA" w:rsidRPr="005C6720" w:rsidRDefault="00E029BA" w:rsidP="00382734">
            <w:r w:rsidRPr="005C6720">
              <w:t xml:space="preserve">The board </w:t>
            </w:r>
            <w:r>
              <w:t xml:space="preserve">maintains </w:t>
            </w:r>
            <w:r w:rsidRPr="005C6720">
              <w:t xml:space="preserve"> an</w:t>
            </w:r>
            <w:r>
              <w:t xml:space="preserve"> active </w:t>
            </w:r>
            <w:r w:rsidRPr="005C6720">
              <w:t xml:space="preserve"> annual calendar </w:t>
            </w:r>
            <w:r>
              <w:t>of board meetings and events</w:t>
            </w:r>
          </w:p>
        </w:tc>
        <w:tc>
          <w:tcPr>
            <w:tcW w:w="708" w:type="dxa"/>
          </w:tcPr>
          <w:p w14:paraId="1039616F" w14:textId="77777777" w:rsidR="00E029BA" w:rsidRPr="005C6720" w:rsidRDefault="001E699F" w:rsidP="0038091C">
            <w:pPr>
              <w:jc w:val="center"/>
            </w:pPr>
            <w:sdt>
              <w:sdtPr>
                <w:id w:val="333200934"/>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045BA037" w14:textId="77777777" w:rsidR="00E029BA" w:rsidRPr="005C6720" w:rsidRDefault="001E699F" w:rsidP="0038091C">
            <w:pPr>
              <w:jc w:val="center"/>
            </w:pPr>
            <w:sdt>
              <w:sdtPr>
                <w:id w:val="2000770582"/>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004B3344" w14:textId="77777777" w:rsidR="00E029BA" w:rsidRPr="005C6720" w:rsidRDefault="00E029BA" w:rsidP="006107EF">
            <w:pPr>
              <w:jc w:val="center"/>
            </w:pPr>
          </w:p>
        </w:tc>
      </w:tr>
      <w:tr w:rsidR="00E029BA" w:rsidRPr="005C6720" w14:paraId="7CDC820D" w14:textId="77777777" w:rsidTr="003F6A50">
        <w:tc>
          <w:tcPr>
            <w:tcW w:w="900" w:type="dxa"/>
          </w:tcPr>
          <w:p w14:paraId="21BE3A1D" w14:textId="77777777" w:rsidR="00E029BA" w:rsidRPr="005C6720" w:rsidRDefault="00E029BA" w:rsidP="00900493">
            <w:pPr>
              <w:numPr>
                <w:ilvl w:val="0"/>
                <w:numId w:val="42"/>
              </w:numPr>
              <w:jc w:val="left"/>
            </w:pPr>
          </w:p>
        </w:tc>
        <w:tc>
          <w:tcPr>
            <w:tcW w:w="8598" w:type="dxa"/>
          </w:tcPr>
          <w:p w14:paraId="19C83F6E" w14:textId="77777777" w:rsidR="00E029BA" w:rsidRPr="005C6720" w:rsidRDefault="00E029BA" w:rsidP="006107EF">
            <w:r>
              <w:t>The board has a work plan outlining key activities and matters to be undertaken or considered for each meeting</w:t>
            </w:r>
          </w:p>
        </w:tc>
        <w:tc>
          <w:tcPr>
            <w:tcW w:w="708" w:type="dxa"/>
          </w:tcPr>
          <w:p w14:paraId="32363115" w14:textId="77777777" w:rsidR="00E029BA" w:rsidRDefault="001E699F" w:rsidP="0038091C">
            <w:pPr>
              <w:jc w:val="center"/>
            </w:pPr>
            <w:sdt>
              <w:sdtPr>
                <w:id w:val="1719478286"/>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6405CF77" w14:textId="77777777" w:rsidR="00E029BA" w:rsidRDefault="001E699F" w:rsidP="0038091C">
            <w:pPr>
              <w:jc w:val="center"/>
            </w:pPr>
            <w:sdt>
              <w:sdtPr>
                <w:id w:val="-102265245"/>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46DF3AB8" w14:textId="77777777" w:rsidR="00E029BA" w:rsidRPr="005C6720" w:rsidRDefault="00E029BA" w:rsidP="006107EF">
            <w:pPr>
              <w:jc w:val="center"/>
            </w:pPr>
          </w:p>
        </w:tc>
      </w:tr>
      <w:tr w:rsidR="00E029BA" w:rsidRPr="005C6720" w14:paraId="02649B5C" w14:textId="77777777" w:rsidTr="003F6A50">
        <w:tc>
          <w:tcPr>
            <w:tcW w:w="900" w:type="dxa"/>
          </w:tcPr>
          <w:p w14:paraId="32762B6D" w14:textId="77777777" w:rsidR="00E029BA" w:rsidRPr="005C6720" w:rsidRDefault="00E029BA" w:rsidP="00900493">
            <w:pPr>
              <w:numPr>
                <w:ilvl w:val="0"/>
                <w:numId w:val="42"/>
              </w:numPr>
              <w:jc w:val="left"/>
            </w:pPr>
          </w:p>
        </w:tc>
        <w:tc>
          <w:tcPr>
            <w:tcW w:w="8598" w:type="dxa"/>
          </w:tcPr>
          <w:p w14:paraId="7A6CD46D" w14:textId="77777777" w:rsidR="00E029BA" w:rsidRPr="005C6720" w:rsidRDefault="00E029BA" w:rsidP="006107EF">
            <w:r w:rsidRPr="005C6720">
              <w:t>The board reviews its committee structure annually</w:t>
            </w:r>
          </w:p>
        </w:tc>
        <w:tc>
          <w:tcPr>
            <w:tcW w:w="708" w:type="dxa"/>
          </w:tcPr>
          <w:p w14:paraId="3C1E6604" w14:textId="77777777" w:rsidR="00E029BA" w:rsidRPr="005C6720" w:rsidRDefault="001E699F" w:rsidP="0038091C">
            <w:pPr>
              <w:jc w:val="center"/>
            </w:pPr>
            <w:sdt>
              <w:sdtPr>
                <w:id w:val="364027559"/>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753C6A36" w14:textId="77777777" w:rsidR="00E029BA" w:rsidRPr="005C6720" w:rsidRDefault="001E699F" w:rsidP="0038091C">
            <w:pPr>
              <w:jc w:val="center"/>
            </w:pPr>
            <w:sdt>
              <w:sdtPr>
                <w:id w:val="-846248868"/>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4F080996" w14:textId="77777777" w:rsidR="00E029BA" w:rsidRPr="005C6720" w:rsidRDefault="00E029BA" w:rsidP="006107EF">
            <w:pPr>
              <w:jc w:val="center"/>
            </w:pPr>
          </w:p>
        </w:tc>
      </w:tr>
      <w:tr w:rsidR="00E029BA" w:rsidRPr="005C6720" w14:paraId="18CFE798" w14:textId="77777777" w:rsidTr="003F6A50">
        <w:tc>
          <w:tcPr>
            <w:tcW w:w="900" w:type="dxa"/>
          </w:tcPr>
          <w:p w14:paraId="4EAA63D9" w14:textId="77777777" w:rsidR="00E029BA" w:rsidRPr="005C6720" w:rsidRDefault="00E029BA" w:rsidP="00900493">
            <w:pPr>
              <w:numPr>
                <w:ilvl w:val="0"/>
                <w:numId w:val="42"/>
              </w:numPr>
              <w:jc w:val="left"/>
            </w:pPr>
          </w:p>
        </w:tc>
        <w:tc>
          <w:tcPr>
            <w:tcW w:w="8598" w:type="dxa"/>
          </w:tcPr>
          <w:p w14:paraId="79C56B2C" w14:textId="77777777" w:rsidR="00E029BA" w:rsidRPr="005C6720" w:rsidRDefault="00E029BA" w:rsidP="006107EF">
            <w:r w:rsidRPr="005C6720">
              <w:t>Board records are stored securely and are easily retrievable</w:t>
            </w:r>
          </w:p>
        </w:tc>
        <w:tc>
          <w:tcPr>
            <w:tcW w:w="708" w:type="dxa"/>
          </w:tcPr>
          <w:p w14:paraId="25AD740B" w14:textId="77777777" w:rsidR="00E029BA" w:rsidRPr="005C6720" w:rsidRDefault="001E699F" w:rsidP="0038091C">
            <w:pPr>
              <w:jc w:val="center"/>
            </w:pPr>
            <w:sdt>
              <w:sdtPr>
                <w:id w:val="1011420566"/>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0A49839F" w14:textId="77777777" w:rsidR="00E029BA" w:rsidRPr="005C6720" w:rsidRDefault="001E699F" w:rsidP="0038091C">
            <w:pPr>
              <w:jc w:val="center"/>
            </w:pPr>
            <w:sdt>
              <w:sdtPr>
                <w:id w:val="-1992711464"/>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77FF50E9" w14:textId="77777777" w:rsidR="00E029BA" w:rsidRPr="005C6720" w:rsidRDefault="00E029BA" w:rsidP="006107EF">
            <w:pPr>
              <w:jc w:val="center"/>
            </w:pPr>
          </w:p>
        </w:tc>
      </w:tr>
      <w:tr w:rsidR="00E029BA" w:rsidRPr="005C6720" w14:paraId="67974E04" w14:textId="77777777" w:rsidTr="003F6A50">
        <w:tc>
          <w:tcPr>
            <w:tcW w:w="900" w:type="dxa"/>
          </w:tcPr>
          <w:p w14:paraId="7AF469E3" w14:textId="77777777" w:rsidR="00E029BA" w:rsidRPr="005C6720" w:rsidRDefault="00E029BA" w:rsidP="00900493">
            <w:pPr>
              <w:numPr>
                <w:ilvl w:val="0"/>
                <w:numId w:val="42"/>
              </w:numPr>
              <w:jc w:val="left"/>
            </w:pPr>
          </w:p>
        </w:tc>
        <w:tc>
          <w:tcPr>
            <w:tcW w:w="8598" w:type="dxa"/>
          </w:tcPr>
          <w:p w14:paraId="0D8F2819" w14:textId="77777777" w:rsidR="00E029BA" w:rsidRPr="005C6720" w:rsidRDefault="00E029BA" w:rsidP="006107EF">
            <w:r w:rsidRPr="005C6720">
              <w:t xml:space="preserve">The board appoints the corporate secretary </w:t>
            </w:r>
          </w:p>
        </w:tc>
        <w:tc>
          <w:tcPr>
            <w:tcW w:w="708" w:type="dxa"/>
          </w:tcPr>
          <w:p w14:paraId="4801F9A9" w14:textId="77777777" w:rsidR="00E029BA" w:rsidRPr="005C6720" w:rsidRDefault="001E699F" w:rsidP="0038091C">
            <w:pPr>
              <w:jc w:val="center"/>
            </w:pPr>
            <w:sdt>
              <w:sdtPr>
                <w:id w:val="632910079"/>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0ED3932D" w14:textId="77777777" w:rsidR="00E029BA" w:rsidRPr="005C6720" w:rsidRDefault="001E699F" w:rsidP="0038091C">
            <w:pPr>
              <w:jc w:val="center"/>
            </w:pPr>
            <w:sdt>
              <w:sdtPr>
                <w:id w:val="121469496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5A4015F5" w14:textId="77777777" w:rsidR="00E029BA" w:rsidRPr="005C6720" w:rsidRDefault="00E029BA" w:rsidP="006107EF">
            <w:pPr>
              <w:jc w:val="center"/>
            </w:pPr>
          </w:p>
        </w:tc>
      </w:tr>
      <w:tr w:rsidR="00E029BA" w:rsidRPr="005C6720" w14:paraId="44BEE736" w14:textId="77777777" w:rsidTr="003F6A50">
        <w:tc>
          <w:tcPr>
            <w:tcW w:w="900" w:type="dxa"/>
          </w:tcPr>
          <w:p w14:paraId="3298CC84" w14:textId="77777777" w:rsidR="00E029BA" w:rsidRPr="005C6720" w:rsidRDefault="00E029BA" w:rsidP="00900493">
            <w:pPr>
              <w:numPr>
                <w:ilvl w:val="0"/>
                <w:numId w:val="42"/>
              </w:numPr>
              <w:jc w:val="left"/>
            </w:pPr>
          </w:p>
        </w:tc>
        <w:tc>
          <w:tcPr>
            <w:tcW w:w="8598" w:type="dxa"/>
          </w:tcPr>
          <w:p w14:paraId="2AEAAE5C" w14:textId="3353091B" w:rsidR="00E029BA" w:rsidRPr="005C6720" w:rsidRDefault="00E029BA" w:rsidP="00A20D58">
            <w:r w:rsidRPr="005C6720">
              <w:t xml:space="preserve">Board members’ performance is evaluated against the </w:t>
            </w:r>
            <w:r>
              <w:t>letter</w:t>
            </w:r>
            <w:r w:rsidRPr="005C6720">
              <w:t xml:space="preserve"> of </w:t>
            </w:r>
            <w:r>
              <w:t>appointment or Board Charter</w:t>
            </w:r>
          </w:p>
        </w:tc>
        <w:tc>
          <w:tcPr>
            <w:tcW w:w="708" w:type="dxa"/>
          </w:tcPr>
          <w:p w14:paraId="082FC110" w14:textId="77777777" w:rsidR="00E029BA" w:rsidRDefault="001E699F" w:rsidP="0038091C">
            <w:pPr>
              <w:jc w:val="center"/>
            </w:pPr>
            <w:sdt>
              <w:sdtPr>
                <w:id w:val="-1393950235"/>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2B0E3AC9" w14:textId="77777777" w:rsidR="00E029BA" w:rsidRDefault="001E699F" w:rsidP="0038091C">
            <w:pPr>
              <w:jc w:val="center"/>
            </w:pPr>
            <w:sdt>
              <w:sdtPr>
                <w:id w:val="-92325251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6DC8A06A" w14:textId="77777777" w:rsidR="00E029BA" w:rsidRPr="005C6720" w:rsidRDefault="00E029BA" w:rsidP="006107EF">
            <w:pPr>
              <w:jc w:val="center"/>
            </w:pPr>
          </w:p>
        </w:tc>
      </w:tr>
      <w:tr w:rsidR="00E029BA" w:rsidRPr="005C6720" w14:paraId="54F8A98E" w14:textId="77777777" w:rsidTr="003F6A50">
        <w:tc>
          <w:tcPr>
            <w:tcW w:w="900" w:type="dxa"/>
          </w:tcPr>
          <w:p w14:paraId="6AB8E140" w14:textId="77777777" w:rsidR="00E029BA" w:rsidRPr="005C6720" w:rsidRDefault="00E029BA" w:rsidP="00900493">
            <w:pPr>
              <w:numPr>
                <w:ilvl w:val="0"/>
                <w:numId w:val="42"/>
              </w:numPr>
              <w:jc w:val="left"/>
            </w:pPr>
          </w:p>
        </w:tc>
        <w:tc>
          <w:tcPr>
            <w:tcW w:w="8598" w:type="dxa"/>
          </w:tcPr>
          <w:p w14:paraId="51A63DE6" w14:textId="219B4079" w:rsidR="00E029BA" w:rsidRPr="005C6720" w:rsidRDefault="00E029BA" w:rsidP="00A20D58">
            <w:r>
              <w:t>The Committees of the Board have Terms of References or similar guiding documents for their operations</w:t>
            </w:r>
          </w:p>
        </w:tc>
        <w:tc>
          <w:tcPr>
            <w:tcW w:w="708" w:type="dxa"/>
          </w:tcPr>
          <w:p w14:paraId="71A17EBD" w14:textId="77777777" w:rsidR="00E029BA" w:rsidRDefault="001E699F" w:rsidP="0038091C">
            <w:pPr>
              <w:jc w:val="center"/>
            </w:pPr>
            <w:sdt>
              <w:sdtPr>
                <w:id w:val="-39204323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5B87FEDC" w14:textId="77777777" w:rsidR="00E029BA" w:rsidRDefault="001E699F" w:rsidP="0038091C">
            <w:pPr>
              <w:jc w:val="center"/>
            </w:pPr>
            <w:sdt>
              <w:sdtPr>
                <w:id w:val="1286000753"/>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127CB356" w14:textId="77777777" w:rsidR="00E029BA" w:rsidRPr="005C6720" w:rsidRDefault="00E029BA" w:rsidP="006107EF">
            <w:pPr>
              <w:jc w:val="center"/>
            </w:pPr>
          </w:p>
        </w:tc>
      </w:tr>
      <w:tr w:rsidR="00E029BA" w:rsidRPr="005C6720" w14:paraId="394BFF7F" w14:textId="77777777" w:rsidTr="003F6A50">
        <w:tc>
          <w:tcPr>
            <w:tcW w:w="900" w:type="dxa"/>
          </w:tcPr>
          <w:p w14:paraId="628D9915" w14:textId="77777777" w:rsidR="00E029BA" w:rsidRPr="005C6720" w:rsidRDefault="00E029BA" w:rsidP="00900493">
            <w:pPr>
              <w:numPr>
                <w:ilvl w:val="0"/>
                <w:numId w:val="42"/>
              </w:numPr>
              <w:jc w:val="left"/>
            </w:pPr>
          </w:p>
        </w:tc>
        <w:tc>
          <w:tcPr>
            <w:tcW w:w="8598" w:type="dxa"/>
          </w:tcPr>
          <w:p w14:paraId="6D369511" w14:textId="77777777" w:rsidR="00E029BA" w:rsidRDefault="00E029BA" w:rsidP="006107EF">
            <w:r>
              <w:t>The Board conducts an evaluation of its performance as required</w:t>
            </w:r>
          </w:p>
        </w:tc>
        <w:tc>
          <w:tcPr>
            <w:tcW w:w="708" w:type="dxa"/>
          </w:tcPr>
          <w:p w14:paraId="6201903B" w14:textId="77777777" w:rsidR="00E029BA" w:rsidRDefault="001E699F" w:rsidP="0038091C">
            <w:pPr>
              <w:jc w:val="center"/>
            </w:pPr>
            <w:sdt>
              <w:sdtPr>
                <w:id w:val="984822420"/>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709" w:type="dxa"/>
          </w:tcPr>
          <w:p w14:paraId="7107065D" w14:textId="77777777" w:rsidR="00E029BA" w:rsidRDefault="001E699F" w:rsidP="0038091C">
            <w:pPr>
              <w:jc w:val="center"/>
            </w:pPr>
            <w:sdt>
              <w:sdtPr>
                <w:id w:val="1554040110"/>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253" w:type="dxa"/>
          </w:tcPr>
          <w:p w14:paraId="5C335B8C" w14:textId="77777777" w:rsidR="00E029BA" w:rsidRPr="005C6720" w:rsidRDefault="00E029BA" w:rsidP="006107EF">
            <w:pPr>
              <w:jc w:val="center"/>
            </w:pPr>
          </w:p>
        </w:tc>
      </w:tr>
    </w:tbl>
    <w:p w14:paraId="33958BB8" w14:textId="77777777" w:rsidR="00B81CD8" w:rsidRPr="005C6720" w:rsidRDefault="00B81CD8" w:rsidP="00B81CD8"/>
    <w:p w14:paraId="6FE27521" w14:textId="77777777" w:rsidR="00466567" w:rsidRDefault="00466567" w:rsidP="00BF2B42">
      <w:pPr>
        <w:pStyle w:val="DANumbered"/>
        <w:numPr>
          <w:ilvl w:val="0"/>
          <w:numId w:val="0"/>
        </w:numPr>
        <w:spacing w:before="0"/>
      </w:pPr>
    </w:p>
    <w:p w14:paraId="5DB46B06" w14:textId="77777777" w:rsidR="00466567" w:rsidRDefault="00466567" w:rsidP="00BF2B42">
      <w:pPr>
        <w:pStyle w:val="DANumbered"/>
        <w:numPr>
          <w:ilvl w:val="0"/>
          <w:numId w:val="0"/>
        </w:numPr>
        <w:spacing w:before="0"/>
      </w:pPr>
    </w:p>
    <w:p w14:paraId="6D7A9EB7" w14:textId="77777777" w:rsidR="00466567" w:rsidRDefault="00466567" w:rsidP="00BF2B42">
      <w:pPr>
        <w:pStyle w:val="DANumbered"/>
        <w:numPr>
          <w:ilvl w:val="0"/>
          <w:numId w:val="0"/>
        </w:numPr>
        <w:spacing w:before="0"/>
      </w:pPr>
    </w:p>
    <w:p w14:paraId="1427D502" w14:textId="77777777" w:rsidR="00466567" w:rsidRDefault="00466567" w:rsidP="00BF2B42">
      <w:pPr>
        <w:pStyle w:val="DANumbered"/>
        <w:numPr>
          <w:ilvl w:val="0"/>
          <w:numId w:val="0"/>
        </w:numPr>
        <w:spacing w:before="0"/>
      </w:pPr>
    </w:p>
    <w:p w14:paraId="57237163" w14:textId="77777777" w:rsidR="00466567" w:rsidRDefault="00466567" w:rsidP="00BF2B42">
      <w:pPr>
        <w:pStyle w:val="DANumbered"/>
        <w:numPr>
          <w:ilvl w:val="0"/>
          <w:numId w:val="0"/>
        </w:numPr>
        <w:spacing w:before="0"/>
      </w:pPr>
    </w:p>
    <w:p w14:paraId="05C1BDA2" w14:textId="77777777" w:rsidR="00466567" w:rsidRDefault="00466567" w:rsidP="00BF2B42">
      <w:pPr>
        <w:pStyle w:val="DANumbered"/>
        <w:numPr>
          <w:ilvl w:val="0"/>
          <w:numId w:val="0"/>
        </w:numPr>
        <w:spacing w:before="0"/>
      </w:pPr>
    </w:p>
    <w:p w14:paraId="3C4F2E08" w14:textId="77777777" w:rsidR="00B81CD8" w:rsidRPr="005C6720" w:rsidRDefault="00B81CD8" w:rsidP="00BF2B42">
      <w:pPr>
        <w:pStyle w:val="DANumbered"/>
        <w:numPr>
          <w:ilvl w:val="0"/>
          <w:numId w:val="0"/>
        </w:numPr>
        <w:spacing w:before="0"/>
      </w:pPr>
      <w:r w:rsidRPr="005C6720">
        <w:t xml:space="preserve">Stakeholder engagement </w:t>
      </w:r>
    </w:p>
    <w:p w14:paraId="44A5B290" w14:textId="77777777" w:rsidR="00B81CD8" w:rsidRPr="005C6720" w:rsidRDefault="00B81CD8" w:rsidP="00BF2B42">
      <w:pPr>
        <w:pStyle w:val="DAitalicstandbody"/>
        <w:spacing w:before="0"/>
      </w:pPr>
      <w:r w:rsidRPr="005C6720">
        <w:rPr>
          <w:i w:val="0"/>
        </w:rPr>
        <w:t>Dimension 10:</w:t>
      </w:r>
      <w:r w:rsidRPr="005C6720">
        <w:t xml:space="preserve"> The board ensures the public body </w:t>
      </w:r>
      <w:r w:rsidR="003254A8">
        <w:t>knows who</w:t>
      </w:r>
      <w:r w:rsidRPr="005C6720">
        <w:t xml:space="preserve"> its stakeholders</w:t>
      </w:r>
      <w:r w:rsidR="003254A8">
        <w:t xml:space="preserve"> are and has a strategy </w:t>
      </w:r>
      <w:r w:rsidR="00DA56CF">
        <w:t>for</w:t>
      </w:r>
      <w:r w:rsidR="003254A8">
        <w:t xml:space="preserve"> engag</w:t>
      </w:r>
      <w:r w:rsidR="00DA56CF">
        <w:t>ing and communicating</w:t>
      </w:r>
      <w:r w:rsidR="003254A8">
        <w:t xml:space="preserve"> with them</w:t>
      </w:r>
      <w:r w:rsidRPr="005C6720">
        <w:t>.</w:t>
      </w:r>
    </w:p>
    <w:p w14:paraId="23C006FF" w14:textId="77777777" w:rsidR="00B81CD8" w:rsidRPr="005C6720" w:rsidRDefault="00B81CD8" w:rsidP="00B81CD8">
      <w:pPr>
        <w:rPr>
          <w:i/>
          <w:iCs/>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9"/>
        <w:gridCol w:w="8647"/>
        <w:gridCol w:w="608"/>
        <w:gridCol w:w="526"/>
        <w:gridCol w:w="4678"/>
      </w:tblGrid>
      <w:tr w:rsidR="00E029BA" w:rsidRPr="005C6720" w14:paraId="43E830C2" w14:textId="77777777" w:rsidTr="003F6A50">
        <w:tc>
          <w:tcPr>
            <w:tcW w:w="9356" w:type="dxa"/>
            <w:gridSpan w:val="2"/>
            <w:shd w:val="clear" w:color="auto" w:fill="C6D9F1"/>
          </w:tcPr>
          <w:p w14:paraId="18D91F75" w14:textId="77777777" w:rsidR="00E029BA" w:rsidRPr="005C6720" w:rsidRDefault="00E029BA" w:rsidP="006107EF">
            <w:pPr>
              <w:keepNext/>
              <w:rPr>
                <w:b/>
                <w:bCs/>
              </w:rPr>
            </w:pPr>
            <w:r w:rsidRPr="005C6720">
              <w:rPr>
                <w:b/>
                <w:bCs/>
              </w:rPr>
              <w:t>Statement</w:t>
            </w:r>
          </w:p>
        </w:tc>
        <w:tc>
          <w:tcPr>
            <w:tcW w:w="608" w:type="dxa"/>
            <w:shd w:val="clear" w:color="auto" w:fill="C6D9F1"/>
          </w:tcPr>
          <w:p w14:paraId="5C989588" w14:textId="77777777" w:rsidR="00E029BA" w:rsidRPr="005C6720" w:rsidRDefault="00E029BA" w:rsidP="0038091C">
            <w:pPr>
              <w:keepNext/>
              <w:jc w:val="center"/>
              <w:rPr>
                <w:b/>
                <w:bCs/>
              </w:rPr>
            </w:pPr>
            <w:r>
              <w:rPr>
                <w:b/>
                <w:bCs/>
              </w:rPr>
              <w:t>Yes</w:t>
            </w:r>
          </w:p>
        </w:tc>
        <w:tc>
          <w:tcPr>
            <w:tcW w:w="526" w:type="dxa"/>
            <w:shd w:val="clear" w:color="auto" w:fill="C6D9F1"/>
          </w:tcPr>
          <w:p w14:paraId="64AD6DED" w14:textId="77777777" w:rsidR="00E029BA" w:rsidRPr="005C6720" w:rsidRDefault="00E029BA" w:rsidP="0038091C">
            <w:pPr>
              <w:keepNext/>
              <w:jc w:val="center"/>
              <w:rPr>
                <w:b/>
                <w:bCs/>
              </w:rPr>
            </w:pPr>
            <w:r>
              <w:rPr>
                <w:b/>
                <w:bCs/>
              </w:rPr>
              <w:t>No</w:t>
            </w:r>
          </w:p>
        </w:tc>
        <w:tc>
          <w:tcPr>
            <w:tcW w:w="4678" w:type="dxa"/>
            <w:shd w:val="clear" w:color="auto" w:fill="C6D9F1"/>
          </w:tcPr>
          <w:p w14:paraId="15F71B8A" w14:textId="77777777" w:rsidR="00E029BA" w:rsidRPr="005C6720" w:rsidRDefault="00E029BA" w:rsidP="0038091C">
            <w:pPr>
              <w:keepNext/>
              <w:jc w:val="center"/>
              <w:rPr>
                <w:b/>
                <w:bCs/>
              </w:rPr>
            </w:pPr>
            <w:r>
              <w:rPr>
                <w:b/>
                <w:bCs/>
              </w:rPr>
              <w:t>Comments</w:t>
            </w:r>
          </w:p>
        </w:tc>
      </w:tr>
      <w:tr w:rsidR="00E029BA" w:rsidRPr="005C6720" w14:paraId="616211F0" w14:textId="77777777" w:rsidTr="003F6A50">
        <w:tc>
          <w:tcPr>
            <w:tcW w:w="709" w:type="dxa"/>
          </w:tcPr>
          <w:p w14:paraId="3DA36216" w14:textId="77777777" w:rsidR="00E029BA" w:rsidRPr="005C6720" w:rsidRDefault="00E029BA" w:rsidP="00900493">
            <w:pPr>
              <w:numPr>
                <w:ilvl w:val="0"/>
                <w:numId w:val="51"/>
              </w:numPr>
              <w:jc w:val="left"/>
            </w:pPr>
          </w:p>
        </w:tc>
        <w:tc>
          <w:tcPr>
            <w:tcW w:w="8647" w:type="dxa"/>
          </w:tcPr>
          <w:p w14:paraId="3FF6B724" w14:textId="77777777" w:rsidR="00E029BA" w:rsidRPr="005C6720" w:rsidRDefault="00E029BA" w:rsidP="0077433F">
            <w:r w:rsidRPr="005C6720">
              <w:t>There is a board approved stakeholder engagement strategy</w:t>
            </w:r>
          </w:p>
        </w:tc>
        <w:tc>
          <w:tcPr>
            <w:tcW w:w="608" w:type="dxa"/>
          </w:tcPr>
          <w:p w14:paraId="76DCAF0D" w14:textId="77777777" w:rsidR="00E029BA" w:rsidRPr="005C6720" w:rsidRDefault="001E699F" w:rsidP="0038091C">
            <w:pPr>
              <w:jc w:val="center"/>
            </w:pPr>
            <w:sdt>
              <w:sdtPr>
                <w:id w:val="-45231791"/>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0B3470CC" w14:textId="77777777" w:rsidR="00E029BA" w:rsidRPr="005C6720" w:rsidRDefault="001E699F" w:rsidP="0038091C">
            <w:pPr>
              <w:jc w:val="center"/>
            </w:pPr>
            <w:sdt>
              <w:sdtPr>
                <w:id w:val="2042322889"/>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678" w:type="dxa"/>
          </w:tcPr>
          <w:p w14:paraId="7C36E7A8" w14:textId="77777777" w:rsidR="00E029BA" w:rsidRPr="005C6720" w:rsidRDefault="00E029BA" w:rsidP="006107EF">
            <w:pPr>
              <w:jc w:val="center"/>
            </w:pPr>
          </w:p>
        </w:tc>
      </w:tr>
      <w:tr w:rsidR="00E029BA" w:rsidRPr="005C6720" w14:paraId="33D9293D" w14:textId="77777777" w:rsidTr="003F6A50">
        <w:tc>
          <w:tcPr>
            <w:tcW w:w="709" w:type="dxa"/>
          </w:tcPr>
          <w:p w14:paraId="0A571269" w14:textId="77777777" w:rsidR="00E029BA" w:rsidRPr="005C6720" w:rsidRDefault="00E029BA" w:rsidP="00900493">
            <w:pPr>
              <w:numPr>
                <w:ilvl w:val="0"/>
                <w:numId w:val="51"/>
              </w:numPr>
              <w:jc w:val="left"/>
            </w:pPr>
          </w:p>
        </w:tc>
        <w:tc>
          <w:tcPr>
            <w:tcW w:w="8647" w:type="dxa"/>
          </w:tcPr>
          <w:p w14:paraId="496A010A" w14:textId="40BC8F65" w:rsidR="00E029BA" w:rsidRPr="005C6720" w:rsidRDefault="00E029BA" w:rsidP="0015467C">
            <w:r w:rsidRPr="005C6720">
              <w:t xml:space="preserve">The board reviews the stakeholder engagement strategy </w:t>
            </w:r>
            <w:r>
              <w:t>and related protocols at least every two years.</w:t>
            </w:r>
          </w:p>
        </w:tc>
        <w:tc>
          <w:tcPr>
            <w:tcW w:w="608" w:type="dxa"/>
          </w:tcPr>
          <w:p w14:paraId="02B6ADA2" w14:textId="77777777" w:rsidR="00E029BA" w:rsidRPr="005C6720" w:rsidRDefault="001E699F" w:rsidP="0038091C">
            <w:pPr>
              <w:jc w:val="center"/>
            </w:pPr>
            <w:sdt>
              <w:sdtPr>
                <w:id w:val="19751324"/>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352FE0E4" w14:textId="77777777" w:rsidR="00E029BA" w:rsidRPr="005C6720" w:rsidRDefault="001E699F" w:rsidP="0038091C">
            <w:pPr>
              <w:jc w:val="center"/>
            </w:pPr>
            <w:sdt>
              <w:sdtPr>
                <w:id w:val="-71890282"/>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678" w:type="dxa"/>
          </w:tcPr>
          <w:p w14:paraId="2EDB730B" w14:textId="77777777" w:rsidR="00E029BA" w:rsidRPr="005C6720" w:rsidRDefault="00E029BA" w:rsidP="006107EF">
            <w:pPr>
              <w:jc w:val="center"/>
            </w:pPr>
          </w:p>
        </w:tc>
      </w:tr>
      <w:tr w:rsidR="00E029BA" w:rsidRPr="005C6720" w14:paraId="07721636" w14:textId="77777777" w:rsidTr="003F6A50">
        <w:tc>
          <w:tcPr>
            <w:tcW w:w="709" w:type="dxa"/>
          </w:tcPr>
          <w:p w14:paraId="2D0FE480" w14:textId="77777777" w:rsidR="00E029BA" w:rsidRPr="005C6720" w:rsidRDefault="00E029BA" w:rsidP="00900493">
            <w:pPr>
              <w:numPr>
                <w:ilvl w:val="0"/>
                <w:numId w:val="51"/>
              </w:numPr>
              <w:jc w:val="left"/>
            </w:pPr>
          </w:p>
        </w:tc>
        <w:tc>
          <w:tcPr>
            <w:tcW w:w="8647" w:type="dxa"/>
          </w:tcPr>
          <w:p w14:paraId="55BDC616" w14:textId="77777777" w:rsidR="00E029BA" w:rsidRPr="005C6720" w:rsidRDefault="00E029BA" w:rsidP="006107EF">
            <w:r w:rsidRPr="005C6720">
              <w:t xml:space="preserve">The board has approved protocols for authorising who speaks on behalf of the public body  </w:t>
            </w:r>
          </w:p>
        </w:tc>
        <w:tc>
          <w:tcPr>
            <w:tcW w:w="608" w:type="dxa"/>
          </w:tcPr>
          <w:p w14:paraId="6C650DAF" w14:textId="77777777" w:rsidR="00E029BA" w:rsidRPr="005C6720" w:rsidRDefault="001E699F" w:rsidP="0038091C">
            <w:pPr>
              <w:jc w:val="center"/>
            </w:pPr>
            <w:sdt>
              <w:sdtPr>
                <w:id w:val="1839032470"/>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526" w:type="dxa"/>
          </w:tcPr>
          <w:p w14:paraId="7BCAEEA7" w14:textId="77777777" w:rsidR="00E029BA" w:rsidRPr="005C6720" w:rsidRDefault="001E699F" w:rsidP="0038091C">
            <w:pPr>
              <w:jc w:val="center"/>
            </w:pPr>
            <w:sdt>
              <w:sdtPr>
                <w:id w:val="-1810692275"/>
                <w14:checkbox>
                  <w14:checked w14:val="0"/>
                  <w14:checkedState w14:val="00FC" w14:font="Wingdings"/>
                  <w14:uncheckedState w14:val="2610" w14:font="MS Gothic"/>
                </w14:checkbox>
              </w:sdtPr>
              <w:sdtEndPr/>
              <w:sdtContent>
                <w:r w:rsidR="00E029BA">
                  <w:rPr>
                    <w:rFonts w:ascii="MS Gothic" w:eastAsia="MS Gothic" w:hAnsi="MS Gothic" w:hint="eastAsia"/>
                  </w:rPr>
                  <w:t>☐</w:t>
                </w:r>
              </w:sdtContent>
            </w:sdt>
          </w:p>
        </w:tc>
        <w:tc>
          <w:tcPr>
            <w:tcW w:w="4678" w:type="dxa"/>
          </w:tcPr>
          <w:p w14:paraId="31C25636" w14:textId="77777777" w:rsidR="00E029BA" w:rsidRPr="005C6720" w:rsidRDefault="00E029BA" w:rsidP="006107EF">
            <w:pPr>
              <w:jc w:val="center"/>
            </w:pPr>
          </w:p>
        </w:tc>
      </w:tr>
    </w:tbl>
    <w:p w14:paraId="3ECAB8C2" w14:textId="77777777" w:rsidR="00B81CD8" w:rsidRPr="005C6720" w:rsidRDefault="00B81CD8" w:rsidP="00B81CD8"/>
    <w:p w14:paraId="794000E6" w14:textId="77777777" w:rsidR="00A20D58" w:rsidRDefault="00A20D58" w:rsidP="0015467C"/>
    <w:p w14:paraId="7BBF134B" w14:textId="77777777" w:rsidR="00A20D58" w:rsidRDefault="00A20D58" w:rsidP="0015467C"/>
    <w:p w14:paraId="58F5FDF2" w14:textId="1CD5E664" w:rsidR="0023401B" w:rsidRPr="0015467C" w:rsidRDefault="0023401B" w:rsidP="0015467C">
      <w:pPr>
        <w:rPr>
          <w:i/>
          <w:lang w:val="en-GB"/>
        </w:rPr>
      </w:pPr>
      <w:r w:rsidRPr="0015467C">
        <w:rPr>
          <w:i/>
          <w:lang w:val="en-GB"/>
        </w:rPr>
        <w:t xml:space="preserve">We have reviewed and now verify that, to the best of our knowledge, the above responses are a true reflection of the </w:t>
      </w:r>
      <w:r w:rsidR="00A20D58" w:rsidRPr="0015467C">
        <w:rPr>
          <w:i/>
          <w:lang w:val="en-GB"/>
        </w:rPr>
        <w:t>[entity’s]</w:t>
      </w:r>
      <w:r w:rsidRPr="0015467C">
        <w:rPr>
          <w:i/>
          <w:lang w:val="en-GB"/>
        </w:rPr>
        <w:t xml:space="preserve"> corporate governance policies, processes and procedures. </w:t>
      </w:r>
    </w:p>
    <w:p w14:paraId="702A7C6C" w14:textId="77777777" w:rsidR="00466567" w:rsidRDefault="00466567" w:rsidP="0015467C">
      <w:pPr>
        <w:rPr>
          <w:rFonts w:ascii="Calibri" w:hAnsi="Calibri"/>
          <w:lang w:val="en-GB"/>
        </w:rPr>
      </w:pPr>
    </w:p>
    <w:p w14:paraId="28F4252F" w14:textId="77777777" w:rsidR="00466567" w:rsidRPr="001547A7" w:rsidRDefault="00466567" w:rsidP="0015467C">
      <w:pPr>
        <w:rPr>
          <w:rFonts w:ascii="Calibri" w:hAnsi="Calibri"/>
          <w:lang w:val="en-GB"/>
        </w:rPr>
      </w:pPr>
    </w:p>
    <w:p w14:paraId="72C3255B" w14:textId="3C8E8FFF" w:rsidR="0023401B" w:rsidRPr="002D5E03" w:rsidRDefault="00466567" w:rsidP="0015467C">
      <w:pPr>
        <w:rPr>
          <w:lang w:val="en-GB"/>
        </w:rPr>
      </w:pPr>
      <w:bookmarkStart w:id="0" w:name="_Hlk7476400"/>
      <w:r w:rsidRPr="00EA4E37">
        <w:rPr>
          <w:lang w:val="en-GB"/>
        </w:rPr>
        <w:t>_________________________________</w:t>
      </w:r>
      <w:r w:rsidR="00A20D58" w:rsidRPr="00EA4E37">
        <w:rPr>
          <w:lang w:val="en-GB"/>
        </w:rPr>
        <w:tab/>
      </w:r>
      <w:r w:rsidR="00A20D58" w:rsidRPr="00EA4E37">
        <w:rPr>
          <w:lang w:val="en-GB"/>
        </w:rPr>
        <w:tab/>
      </w:r>
      <w:r w:rsidR="00A20D58" w:rsidRPr="00EA4E37">
        <w:rPr>
          <w:lang w:val="en-GB"/>
        </w:rPr>
        <w:tab/>
      </w:r>
      <w:r w:rsidR="00A20D58" w:rsidRPr="00EA4E37">
        <w:rPr>
          <w:lang w:val="en-GB"/>
        </w:rPr>
        <w:tab/>
      </w:r>
      <w:r w:rsidR="00A20D58" w:rsidRPr="00EA4E37">
        <w:rPr>
          <w:lang w:val="en-GB"/>
        </w:rPr>
        <w:tab/>
        <w:t>Date</w:t>
      </w:r>
      <w:proofErr w:type="gramStart"/>
      <w:r w:rsidR="00A20D58" w:rsidRPr="00EA4E37">
        <w:rPr>
          <w:lang w:val="en-GB"/>
        </w:rPr>
        <w:t>:_</w:t>
      </w:r>
      <w:proofErr w:type="gramEnd"/>
      <w:r w:rsidR="00A20D58" w:rsidRPr="00EA4E37">
        <w:rPr>
          <w:lang w:val="en-GB"/>
        </w:rPr>
        <w:t>______________________________</w:t>
      </w:r>
      <w:r w:rsidR="0023401B" w:rsidRPr="00EA4E37">
        <w:rPr>
          <w:lang w:val="en-GB"/>
        </w:rPr>
        <w:tab/>
      </w:r>
      <w:bookmarkEnd w:id="0"/>
      <w:r w:rsidR="0023401B" w:rsidRPr="00EA4E37">
        <w:rPr>
          <w:lang w:val="en-GB"/>
        </w:rPr>
        <w:t xml:space="preserve"> </w:t>
      </w:r>
    </w:p>
    <w:p w14:paraId="437CFFA8" w14:textId="72EBBAD7" w:rsidR="0023401B" w:rsidRPr="00EA4E37" w:rsidRDefault="00A20D58" w:rsidP="0015467C">
      <w:pPr>
        <w:rPr>
          <w:i/>
          <w:lang w:val="en-GB"/>
        </w:rPr>
      </w:pPr>
      <w:r w:rsidRPr="00EA4E37">
        <w:rPr>
          <w:i/>
          <w:lang w:val="en-GB"/>
        </w:rPr>
        <w:t xml:space="preserve">[Name], </w:t>
      </w:r>
      <w:r w:rsidR="0023401B" w:rsidRPr="00EA4E37">
        <w:rPr>
          <w:i/>
          <w:lang w:val="en-GB"/>
        </w:rPr>
        <w:t>Corporate Secretary</w:t>
      </w:r>
      <w:r w:rsidR="003C191C" w:rsidRPr="00EA4E37">
        <w:rPr>
          <w:i/>
          <w:lang w:val="en-GB"/>
        </w:rPr>
        <w:t>/Facilitator</w:t>
      </w:r>
    </w:p>
    <w:p w14:paraId="2D68BAA8" w14:textId="77777777" w:rsidR="0023401B" w:rsidRPr="00EA4E37" w:rsidRDefault="0023401B" w:rsidP="0023401B">
      <w:pPr>
        <w:ind w:left="270"/>
        <w:rPr>
          <w:lang w:val="en-GB"/>
        </w:rPr>
      </w:pPr>
    </w:p>
    <w:p w14:paraId="25CD84B7" w14:textId="77777777" w:rsidR="0023401B" w:rsidRPr="00EA4E37" w:rsidRDefault="0023401B" w:rsidP="0023401B">
      <w:pPr>
        <w:ind w:left="270"/>
        <w:rPr>
          <w:lang w:val="en-GB"/>
        </w:rPr>
      </w:pPr>
    </w:p>
    <w:p w14:paraId="58693779" w14:textId="02EF62F3" w:rsidR="0023401B" w:rsidRPr="00EA4E37" w:rsidRDefault="00466567" w:rsidP="0015467C">
      <w:pPr>
        <w:rPr>
          <w:lang w:val="en-GB"/>
        </w:rPr>
      </w:pPr>
      <w:r w:rsidRPr="00EA4E37">
        <w:rPr>
          <w:lang w:val="en-GB"/>
        </w:rPr>
        <w:t>_________________________________</w:t>
      </w:r>
      <w:r w:rsidRPr="00EA4E37">
        <w:rPr>
          <w:rFonts w:eastAsia="Calibri"/>
          <w:noProof/>
          <w:lang w:val="en-JM" w:eastAsia="en-JM"/>
        </w:rPr>
        <w:t xml:space="preserve"> </w:t>
      </w:r>
      <w:r w:rsidR="0023401B" w:rsidRPr="00EA4E37">
        <w:rPr>
          <w:lang w:val="en-GB"/>
        </w:rPr>
        <w:tab/>
      </w:r>
      <w:r w:rsidR="0023401B" w:rsidRPr="00EA4E37">
        <w:rPr>
          <w:lang w:val="en-GB"/>
        </w:rPr>
        <w:tab/>
      </w:r>
      <w:r w:rsidR="0023401B" w:rsidRPr="00EA4E37">
        <w:rPr>
          <w:lang w:val="en-GB"/>
        </w:rPr>
        <w:tab/>
      </w:r>
      <w:r w:rsidR="0023401B" w:rsidRPr="00EA4E37">
        <w:rPr>
          <w:lang w:val="en-GB"/>
        </w:rPr>
        <w:tab/>
      </w:r>
      <w:r w:rsidR="00A20D58" w:rsidRPr="00EA4E37">
        <w:rPr>
          <w:lang w:val="en-GB"/>
        </w:rPr>
        <w:tab/>
        <w:t>Date</w:t>
      </w:r>
      <w:proofErr w:type="gramStart"/>
      <w:r w:rsidR="00A20D58" w:rsidRPr="00EA4E37">
        <w:rPr>
          <w:lang w:val="en-GB"/>
        </w:rPr>
        <w:t>:_</w:t>
      </w:r>
      <w:proofErr w:type="gramEnd"/>
      <w:r w:rsidR="00A20D58" w:rsidRPr="00EA4E37">
        <w:rPr>
          <w:lang w:val="en-GB"/>
        </w:rPr>
        <w:t>_______________________________</w:t>
      </w:r>
      <w:r w:rsidR="0023401B" w:rsidRPr="00EA4E37">
        <w:rPr>
          <w:lang w:val="en-GB"/>
        </w:rPr>
        <w:tab/>
      </w:r>
    </w:p>
    <w:p w14:paraId="5781F260" w14:textId="586BB9BF" w:rsidR="0023401B" w:rsidRPr="0015467C" w:rsidRDefault="00A20D58" w:rsidP="0015467C">
      <w:pPr>
        <w:rPr>
          <w:i/>
          <w:lang w:val="en-GB"/>
        </w:rPr>
      </w:pPr>
      <w:r w:rsidRPr="00EA4E37">
        <w:rPr>
          <w:i/>
          <w:lang w:val="en-GB"/>
        </w:rPr>
        <w:t xml:space="preserve">[Name] </w:t>
      </w:r>
      <w:r w:rsidR="0023401B" w:rsidRPr="00EA4E37">
        <w:rPr>
          <w:i/>
          <w:lang w:val="en-GB"/>
        </w:rPr>
        <w:t>Chairman; Corporate Governance</w:t>
      </w:r>
      <w:r w:rsidR="003C191C" w:rsidRPr="00EA4E37">
        <w:rPr>
          <w:i/>
          <w:lang w:val="en-GB"/>
        </w:rPr>
        <w:t>/Audit</w:t>
      </w:r>
      <w:r w:rsidR="0023401B" w:rsidRPr="00EA4E37">
        <w:rPr>
          <w:i/>
          <w:lang w:val="en-GB"/>
        </w:rPr>
        <w:t xml:space="preserve"> Committee</w:t>
      </w:r>
    </w:p>
    <w:p w14:paraId="2F3C296A" w14:textId="77777777" w:rsidR="0023401B" w:rsidRPr="0015467C" w:rsidRDefault="0023401B" w:rsidP="0023401B">
      <w:pPr>
        <w:ind w:left="270"/>
        <w:rPr>
          <w:lang w:val="en-GB"/>
        </w:rPr>
      </w:pPr>
    </w:p>
    <w:p w14:paraId="320D877F" w14:textId="77777777" w:rsidR="0023401B" w:rsidRPr="0015467C" w:rsidRDefault="0023401B" w:rsidP="0023401B">
      <w:pPr>
        <w:ind w:left="270"/>
        <w:rPr>
          <w:lang w:val="en-GB"/>
        </w:rPr>
      </w:pPr>
    </w:p>
    <w:p w14:paraId="4C13F19F" w14:textId="5DC2EE3A" w:rsidR="0023401B" w:rsidRPr="0015467C" w:rsidRDefault="00466567" w:rsidP="0015467C">
      <w:pPr>
        <w:rPr>
          <w:lang w:val="en-GB"/>
        </w:rPr>
      </w:pPr>
      <w:r w:rsidRPr="0015467C">
        <w:rPr>
          <w:lang w:val="en-GB"/>
        </w:rPr>
        <w:t>_________________________________</w:t>
      </w:r>
      <w:r w:rsidR="00A20D58" w:rsidRPr="0015467C">
        <w:rPr>
          <w:lang w:val="en-GB"/>
        </w:rPr>
        <w:tab/>
      </w:r>
      <w:r w:rsidR="00A20D58" w:rsidRPr="0015467C">
        <w:rPr>
          <w:lang w:val="en-GB"/>
        </w:rPr>
        <w:tab/>
      </w:r>
      <w:r w:rsidR="00A20D58" w:rsidRPr="0015467C">
        <w:rPr>
          <w:lang w:val="en-GB"/>
        </w:rPr>
        <w:tab/>
      </w:r>
      <w:r w:rsidR="00A20D58" w:rsidRPr="0015467C">
        <w:rPr>
          <w:lang w:val="en-GB"/>
        </w:rPr>
        <w:tab/>
      </w:r>
      <w:r w:rsidR="00A20D58" w:rsidRPr="0015467C">
        <w:rPr>
          <w:lang w:val="en-GB"/>
        </w:rPr>
        <w:tab/>
        <w:t>Date</w:t>
      </w:r>
      <w:proofErr w:type="gramStart"/>
      <w:r w:rsidR="00A20D58" w:rsidRPr="0015467C">
        <w:rPr>
          <w:lang w:val="en-GB"/>
        </w:rPr>
        <w:t>:_</w:t>
      </w:r>
      <w:proofErr w:type="gramEnd"/>
      <w:r w:rsidR="00A20D58" w:rsidRPr="0015467C">
        <w:rPr>
          <w:lang w:val="en-GB"/>
        </w:rPr>
        <w:t>________________________________</w:t>
      </w:r>
      <w:r w:rsidR="0023401B" w:rsidRPr="0015467C">
        <w:rPr>
          <w:lang w:val="en-GB"/>
        </w:rPr>
        <w:t xml:space="preserve">    </w:t>
      </w:r>
      <w:r w:rsidR="0023401B" w:rsidRPr="0015467C">
        <w:rPr>
          <w:lang w:val="en-GB"/>
        </w:rPr>
        <w:tab/>
      </w:r>
      <w:r w:rsidR="0023401B" w:rsidRPr="0015467C">
        <w:rPr>
          <w:lang w:val="en-GB"/>
        </w:rPr>
        <w:tab/>
      </w:r>
      <w:r w:rsidR="0023401B" w:rsidRPr="0015467C">
        <w:rPr>
          <w:lang w:val="en-GB"/>
        </w:rPr>
        <w:tab/>
      </w:r>
      <w:r w:rsidR="0023401B" w:rsidRPr="0015467C">
        <w:rPr>
          <w:lang w:val="en-GB"/>
        </w:rPr>
        <w:tab/>
      </w:r>
      <w:r w:rsidR="0023401B" w:rsidRPr="0015467C">
        <w:rPr>
          <w:lang w:val="en-GB"/>
        </w:rPr>
        <w:tab/>
      </w:r>
    </w:p>
    <w:p w14:paraId="34293C7A" w14:textId="3A6035F6" w:rsidR="0023401B" w:rsidRPr="0015467C" w:rsidRDefault="00A20D58" w:rsidP="0015467C">
      <w:pPr>
        <w:rPr>
          <w:i/>
          <w:lang w:val="en-GB"/>
        </w:rPr>
      </w:pPr>
      <w:r w:rsidRPr="0015467C">
        <w:rPr>
          <w:i/>
          <w:lang w:val="en-GB"/>
        </w:rPr>
        <w:t xml:space="preserve">[Name], </w:t>
      </w:r>
      <w:r w:rsidR="0023401B" w:rsidRPr="0015467C">
        <w:rPr>
          <w:i/>
          <w:lang w:val="en-GB"/>
        </w:rPr>
        <w:t>Board Chairman</w:t>
      </w:r>
    </w:p>
    <w:p w14:paraId="2D01D463" w14:textId="77777777" w:rsidR="0023401B" w:rsidRPr="0015467C" w:rsidRDefault="0023401B" w:rsidP="0023401B">
      <w:pPr>
        <w:ind w:left="270"/>
        <w:rPr>
          <w:lang w:val="en-GB"/>
        </w:rPr>
      </w:pPr>
    </w:p>
    <w:p w14:paraId="3A3D990E" w14:textId="77777777" w:rsidR="0023401B" w:rsidRPr="0015467C" w:rsidRDefault="0023401B" w:rsidP="0023401B">
      <w:pPr>
        <w:ind w:left="270"/>
        <w:rPr>
          <w:lang w:val="en-GB"/>
        </w:rPr>
      </w:pPr>
    </w:p>
    <w:p w14:paraId="6301D930" w14:textId="77777777" w:rsidR="0023401B" w:rsidRPr="0015467C" w:rsidRDefault="0023401B">
      <w:pPr>
        <w:pStyle w:val="DA1Heading"/>
        <w:numPr>
          <w:ilvl w:val="0"/>
          <w:numId w:val="0"/>
        </w:numPr>
        <w:rPr>
          <w:b w:val="0"/>
        </w:rPr>
      </w:pPr>
    </w:p>
    <w:sectPr w:rsidR="0023401B" w:rsidRPr="0015467C" w:rsidSect="006107EF">
      <w:headerReference w:type="even" r:id="rId9"/>
      <w:headerReference w:type="default" r:id="rId10"/>
      <w:footerReference w:type="even" r:id="rId11"/>
      <w:footerReference w:type="default" r:id="rId12"/>
      <w:headerReference w:type="first" r:id="rId13"/>
      <w:footerReference w:type="first" r:id="rId14"/>
      <w:pgSz w:w="16838" w:h="11906" w:orient="landscape"/>
      <w:pgMar w:top="1440" w:right="820" w:bottom="1134" w:left="851" w:header="709" w:footer="0" w:gutter="0"/>
      <w:paperSrc w:first="15" w:other="1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992937" w14:textId="77777777" w:rsidR="00107C6C" w:rsidRDefault="00107C6C" w:rsidP="00B81CD8">
      <w:r>
        <w:separator/>
      </w:r>
    </w:p>
  </w:endnote>
  <w:endnote w:type="continuationSeparator" w:id="0">
    <w:p w14:paraId="6535F0EA" w14:textId="77777777" w:rsidR="00107C6C" w:rsidRDefault="00107C6C" w:rsidP="00B81C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20002A87" w:usb1="00000000" w:usb2="00000000" w:usb3="00000000" w:csb0="000001FF" w:csb1="00000000"/>
  </w:font>
  <w:font w:name="Arial Bold">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36D316" w14:textId="77777777" w:rsidR="00F07CA3" w:rsidRDefault="00F07CA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75431320"/>
      <w:docPartObj>
        <w:docPartGallery w:val="Page Numbers (Bottom of Page)"/>
        <w:docPartUnique/>
      </w:docPartObj>
    </w:sdtPr>
    <w:sdtEndPr>
      <w:rPr>
        <w:noProof/>
      </w:rPr>
    </w:sdtEndPr>
    <w:sdtContent>
      <w:p w14:paraId="3790A203" w14:textId="2B45EEDD" w:rsidR="00D50038" w:rsidRDefault="00D50038">
        <w:pPr>
          <w:pStyle w:val="Footer"/>
          <w:jc w:val="center"/>
        </w:pPr>
        <w:r>
          <w:fldChar w:fldCharType="begin"/>
        </w:r>
        <w:r>
          <w:instrText xml:space="preserve"> PAGE   \* MERGEFORMAT </w:instrText>
        </w:r>
        <w:r>
          <w:fldChar w:fldCharType="separate"/>
        </w:r>
        <w:r w:rsidR="001E699F">
          <w:rPr>
            <w:noProof/>
          </w:rPr>
          <w:t>1</w:t>
        </w:r>
        <w:r>
          <w:rPr>
            <w:noProof/>
          </w:rPr>
          <w:fldChar w:fldCharType="end"/>
        </w:r>
      </w:p>
    </w:sdtContent>
  </w:sdt>
  <w:p w14:paraId="15C4BDC0" w14:textId="77777777" w:rsidR="000860D5" w:rsidRDefault="000860D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C15EF3" w14:textId="77777777" w:rsidR="00F07CA3" w:rsidRDefault="00F07CA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EC6600" w14:textId="77777777" w:rsidR="00107C6C" w:rsidRDefault="00107C6C" w:rsidP="00B81CD8">
      <w:r>
        <w:separator/>
      </w:r>
    </w:p>
  </w:footnote>
  <w:footnote w:type="continuationSeparator" w:id="0">
    <w:p w14:paraId="73554CB8" w14:textId="77777777" w:rsidR="00107C6C" w:rsidRDefault="00107C6C" w:rsidP="00B81C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C4517D" w14:textId="77777777" w:rsidR="00F07CA3" w:rsidRDefault="00F07CA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151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55"/>
      <w:gridCol w:w="7555"/>
    </w:tblGrid>
    <w:tr w:rsidR="00D42586" w14:paraId="344FFC23" w14:textId="77777777" w:rsidTr="006107EF">
      <w:trPr>
        <w:trHeight w:val="756"/>
      </w:trPr>
      <w:tc>
        <w:tcPr>
          <w:tcW w:w="7555" w:type="dxa"/>
        </w:tcPr>
        <w:p w14:paraId="09113080" w14:textId="6538CE3C" w:rsidR="00D42586" w:rsidRDefault="00D42586" w:rsidP="006107EF">
          <w:pPr>
            <w:pStyle w:val="Header"/>
            <w:tabs>
              <w:tab w:val="clear" w:pos="4320"/>
              <w:tab w:val="clear" w:pos="8640"/>
              <w:tab w:val="right" w:pos="4571"/>
              <w:tab w:val="right" w:pos="9639"/>
            </w:tabs>
            <w:jc w:val="left"/>
            <w:rPr>
              <w:i/>
              <w:noProof/>
            </w:rPr>
          </w:pPr>
          <w:r>
            <w:rPr>
              <w:i/>
              <w:noProof/>
            </w:rPr>
            <w:t>Government of Jamaica</w:t>
          </w:r>
        </w:p>
      </w:tc>
      <w:tc>
        <w:tcPr>
          <w:tcW w:w="7555" w:type="dxa"/>
        </w:tcPr>
        <w:p w14:paraId="5157E744" w14:textId="69720504" w:rsidR="00D42586" w:rsidRDefault="00D42586" w:rsidP="00F07CA3">
          <w:pPr>
            <w:pStyle w:val="Header"/>
            <w:tabs>
              <w:tab w:val="clear" w:pos="4320"/>
              <w:tab w:val="clear" w:pos="8640"/>
              <w:tab w:val="right" w:pos="4571"/>
              <w:tab w:val="right" w:pos="9639"/>
            </w:tabs>
            <w:jc w:val="right"/>
            <w:rPr>
              <w:i/>
              <w:noProof/>
            </w:rPr>
          </w:pPr>
          <w:r>
            <w:rPr>
              <w:i/>
              <w:noProof/>
            </w:rPr>
            <w:t xml:space="preserve">Public Body Corporate Governance </w:t>
          </w:r>
          <w:r w:rsidR="00F07CA3">
            <w:rPr>
              <w:i/>
              <w:noProof/>
            </w:rPr>
            <w:t>Eva</w:t>
          </w:r>
          <w:bookmarkStart w:id="1" w:name="_GoBack"/>
          <w:bookmarkEnd w:id="1"/>
          <w:r w:rsidR="00F07CA3">
            <w:rPr>
              <w:i/>
              <w:noProof/>
            </w:rPr>
            <w:t>luation</w:t>
          </w:r>
          <w:r w:rsidR="00F07CA3">
            <w:rPr>
              <w:i/>
              <w:noProof/>
            </w:rPr>
            <w:t xml:space="preserve"> </w:t>
          </w:r>
          <w:r>
            <w:rPr>
              <w:i/>
              <w:noProof/>
            </w:rPr>
            <w:t>Instrument</w:t>
          </w:r>
        </w:p>
      </w:tc>
    </w:tr>
  </w:tbl>
  <w:p w14:paraId="7B889BC9" w14:textId="2D4B68BA" w:rsidR="00D42586" w:rsidRPr="002377F1" w:rsidRDefault="00D42586" w:rsidP="006107EF">
    <w:pPr>
      <w:pStyle w:val="Header"/>
      <w:pBdr>
        <w:bottom w:val="single" w:sz="18" w:space="1" w:color="2E74B5"/>
      </w:pBdr>
      <w:tabs>
        <w:tab w:val="clear" w:pos="4320"/>
        <w:tab w:val="clear" w:pos="8640"/>
        <w:tab w:val="right" w:pos="4571"/>
        <w:tab w:val="right" w:pos="9639"/>
      </w:tabs>
      <w:jc w:val="right"/>
      <w:rPr>
        <w:i/>
        <w:iCs/>
        <w:sz w:val="20"/>
        <w:szCs w:val="20"/>
      </w:rPr>
    </w:pPr>
  </w:p>
  <w:p w14:paraId="42CD5C64" w14:textId="77777777" w:rsidR="00D42586" w:rsidRDefault="00D4258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BF1D81" w14:textId="77777777" w:rsidR="00F07CA3" w:rsidRDefault="00F07C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3758910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19A254C"/>
    <w:multiLevelType w:val="hybridMultilevel"/>
    <w:tmpl w:val="1D768662"/>
    <w:lvl w:ilvl="0" w:tplc="E22A09D2">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3853C06"/>
    <w:multiLevelType w:val="multilevel"/>
    <w:tmpl w:val="8D6C0D22"/>
    <w:lvl w:ilvl="0">
      <w:start w:val="1"/>
      <w:numFmt w:val="bullet"/>
      <w:lvlText w:val=""/>
      <w:lvlJc w:val="left"/>
      <w:pPr>
        <w:tabs>
          <w:tab w:val="num" w:pos="720"/>
        </w:tabs>
        <w:ind w:left="720" w:hanging="720"/>
      </w:pPr>
      <w:rPr>
        <w:rFonts w:ascii="Symbol" w:hAnsi="Symbol" w:hint="default"/>
      </w:rPr>
    </w:lvl>
    <w:lvl w:ilvl="1">
      <w:start w:val="1"/>
      <w:numFmt w:val="bullet"/>
      <w:pStyle w:val="Bullet2"/>
      <w:lvlText w:val=""/>
      <w:lvlJc w:val="left"/>
      <w:pPr>
        <w:tabs>
          <w:tab w:val="num" w:pos="1440"/>
        </w:tabs>
        <w:ind w:left="1440" w:hanging="720"/>
      </w:pPr>
      <w:rPr>
        <w:rFonts w:ascii="Symbol" w:hAnsi="Symbol"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nsid w:val="06EF3971"/>
    <w:multiLevelType w:val="multilevel"/>
    <w:tmpl w:val="E0E8A7DC"/>
    <w:lvl w:ilvl="0">
      <w:start w:val="1"/>
      <w:numFmt w:val="decimal"/>
      <w:pStyle w:val="DAnumberedlist"/>
      <w:lvlText w:val="%1."/>
      <w:lvlJc w:val="left"/>
      <w:pPr>
        <w:tabs>
          <w:tab w:val="num" w:pos="720"/>
        </w:tabs>
        <w:ind w:left="720" w:hanging="720"/>
      </w:pPr>
      <w:rPr>
        <w:rFonts w:hint="default"/>
        <w:b/>
      </w:rPr>
    </w:lvl>
    <w:lvl w:ilvl="1">
      <w:start w:val="1"/>
      <w:numFmt w:val="bullet"/>
      <w:lvlText w:val="o"/>
      <w:lvlJc w:val="left"/>
      <w:pPr>
        <w:tabs>
          <w:tab w:val="num" w:pos="1440"/>
        </w:tabs>
        <w:ind w:left="1440" w:hanging="720"/>
      </w:pPr>
      <w:rPr>
        <w:rFonts w:ascii="Courier New" w:hAnsi="Courier New" w:cs="Courier New"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nsid w:val="0BB6061E"/>
    <w:multiLevelType w:val="hybridMultilevel"/>
    <w:tmpl w:val="B3C89680"/>
    <w:lvl w:ilvl="0" w:tplc="1DBAEA2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0C096D69"/>
    <w:multiLevelType w:val="hybridMultilevel"/>
    <w:tmpl w:val="69AED110"/>
    <w:lvl w:ilvl="0" w:tplc="1E90C2E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10262F71"/>
    <w:multiLevelType w:val="hybridMultilevel"/>
    <w:tmpl w:val="674A1F7A"/>
    <w:lvl w:ilvl="0" w:tplc="83E8FC3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12FF7AC0"/>
    <w:multiLevelType w:val="hybridMultilevel"/>
    <w:tmpl w:val="D31C5EA4"/>
    <w:lvl w:ilvl="0" w:tplc="C58ACC6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4397C62"/>
    <w:multiLevelType w:val="hybridMultilevel"/>
    <w:tmpl w:val="42D2F18C"/>
    <w:lvl w:ilvl="0" w:tplc="076C39C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156A2907"/>
    <w:multiLevelType w:val="hybridMultilevel"/>
    <w:tmpl w:val="442833B8"/>
    <w:lvl w:ilvl="0" w:tplc="20090001">
      <w:start w:val="1"/>
      <w:numFmt w:val="bullet"/>
      <w:lvlText w:val=""/>
      <w:lvlJc w:val="left"/>
      <w:pPr>
        <w:ind w:left="720" w:hanging="360"/>
      </w:pPr>
      <w:rPr>
        <w:rFonts w:ascii="Symbol" w:hAnsi="Symbol" w:hint="default"/>
      </w:rPr>
    </w:lvl>
    <w:lvl w:ilvl="1" w:tplc="20090003" w:tentative="1">
      <w:start w:val="1"/>
      <w:numFmt w:val="bullet"/>
      <w:lvlText w:val="o"/>
      <w:lvlJc w:val="left"/>
      <w:pPr>
        <w:ind w:left="1440" w:hanging="360"/>
      </w:pPr>
      <w:rPr>
        <w:rFonts w:ascii="Courier New" w:hAnsi="Courier New" w:cs="Courier New" w:hint="default"/>
      </w:rPr>
    </w:lvl>
    <w:lvl w:ilvl="2" w:tplc="20090005" w:tentative="1">
      <w:start w:val="1"/>
      <w:numFmt w:val="bullet"/>
      <w:lvlText w:val=""/>
      <w:lvlJc w:val="left"/>
      <w:pPr>
        <w:ind w:left="2160" w:hanging="360"/>
      </w:pPr>
      <w:rPr>
        <w:rFonts w:ascii="Wingdings" w:hAnsi="Wingdings" w:hint="default"/>
      </w:rPr>
    </w:lvl>
    <w:lvl w:ilvl="3" w:tplc="20090001" w:tentative="1">
      <w:start w:val="1"/>
      <w:numFmt w:val="bullet"/>
      <w:lvlText w:val=""/>
      <w:lvlJc w:val="left"/>
      <w:pPr>
        <w:ind w:left="2880" w:hanging="360"/>
      </w:pPr>
      <w:rPr>
        <w:rFonts w:ascii="Symbol" w:hAnsi="Symbol" w:hint="default"/>
      </w:rPr>
    </w:lvl>
    <w:lvl w:ilvl="4" w:tplc="20090003" w:tentative="1">
      <w:start w:val="1"/>
      <w:numFmt w:val="bullet"/>
      <w:lvlText w:val="o"/>
      <w:lvlJc w:val="left"/>
      <w:pPr>
        <w:ind w:left="3600" w:hanging="360"/>
      </w:pPr>
      <w:rPr>
        <w:rFonts w:ascii="Courier New" w:hAnsi="Courier New" w:cs="Courier New" w:hint="default"/>
      </w:rPr>
    </w:lvl>
    <w:lvl w:ilvl="5" w:tplc="20090005" w:tentative="1">
      <w:start w:val="1"/>
      <w:numFmt w:val="bullet"/>
      <w:lvlText w:val=""/>
      <w:lvlJc w:val="left"/>
      <w:pPr>
        <w:ind w:left="4320" w:hanging="360"/>
      </w:pPr>
      <w:rPr>
        <w:rFonts w:ascii="Wingdings" w:hAnsi="Wingdings" w:hint="default"/>
      </w:rPr>
    </w:lvl>
    <w:lvl w:ilvl="6" w:tplc="20090001" w:tentative="1">
      <w:start w:val="1"/>
      <w:numFmt w:val="bullet"/>
      <w:lvlText w:val=""/>
      <w:lvlJc w:val="left"/>
      <w:pPr>
        <w:ind w:left="5040" w:hanging="360"/>
      </w:pPr>
      <w:rPr>
        <w:rFonts w:ascii="Symbol" w:hAnsi="Symbol" w:hint="default"/>
      </w:rPr>
    </w:lvl>
    <w:lvl w:ilvl="7" w:tplc="20090003" w:tentative="1">
      <w:start w:val="1"/>
      <w:numFmt w:val="bullet"/>
      <w:lvlText w:val="o"/>
      <w:lvlJc w:val="left"/>
      <w:pPr>
        <w:ind w:left="5760" w:hanging="360"/>
      </w:pPr>
      <w:rPr>
        <w:rFonts w:ascii="Courier New" w:hAnsi="Courier New" w:cs="Courier New" w:hint="default"/>
      </w:rPr>
    </w:lvl>
    <w:lvl w:ilvl="8" w:tplc="20090005" w:tentative="1">
      <w:start w:val="1"/>
      <w:numFmt w:val="bullet"/>
      <w:lvlText w:val=""/>
      <w:lvlJc w:val="left"/>
      <w:pPr>
        <w:ind w:left="6480" w:hanging="360"/>
      </w:pPr>
      <w:rPr>
        <w:rFonts w:ascii="Wingdings" w:hAnsi="Wingdings" w:hint="default"/>
      </w:rPr>
    </w:lvl>
  </w:abstractNum>
  <w:abstractNum w:abstractNumId="10">
    <w:nsid w:val="16667A57"/>
    <w:multiLevelType w:val="hybridMultilevel"/>
    <w:tmpl w:val="9E0E2E16"/>
    <w:lvl w:ilvl="0" w:tplc="161CB350">
      <w:start w:val="2"/>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8C27209"/>
    <w:multiLevelType w:val="hybridMultilevel"/>
    <w:tmpl w:val="8E72156E"/>
    <w:lvl w:ilvl="0" w:tplc="0C090001">
      <w:start w:val="1"/>
      <w:numFmt w:val="bullet"/>
      <w:pStyle w:val="Tablebullet"/>
      <w:lvlText w:val=""/>
      <w:lvlJc w:val="left"/>
      <w:pPr>
        <w:ind w:left="360" w:hanging="360"/>
      </w:pPr>
      <w:rPr>
        <w:rFonts w:ascii="Symbol" w:hAnsi="Symbol" w:hint="default"/>
      </w:rPr>
    </w:lvl>
    <w:lvl w:ilvl="1" w:tplc="E71E0DC0">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1EF83A83"/>
    <w:multiLevelType w:val="hybridMultilevel"/>
    <w:tmpl w:val="CEC4AD6A"/>
    <w:lvl w:ilvl="0" w:tplc="FBC2D09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227F1E28"/>
    <w:multiLevelType w:val="hybridMultilevel"/>
    <w:tmpl w:val="39CA5844"/>
    <w:lvl w:ilvl="0" w:tplc="09229F72">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231C25C5"/>
    <w:multiLevelType w:val="hybridMultilevel"/>
    <w:tmpl w:val="47D417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23286750"/>
    <w:multiLevelType w:val="hybridMultilevel"/>
    <w:tmpl w:val="582CFBFC"/>
    <w:lvl w:ilvl="0" w:tplc="75FCDC9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252062FB"/>
    <w:multiLevelType w:val="hybridMultilevel"/>
    <w:tmpl w:val="27FA116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284F29C7"/>
    <w:multiLevelType w:val="hybridMultilevel"/>
    <w:tmpl w:val="E1B44304"/>
    <w:lvl w:ilvl="0" w:tplc="A3CA0D1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C7E247D"/>
    <w:multiLevelType w:val="multilevel"/>
    <w:tmpl w:val="F6281136"/>
    <w:lvl w:ilvl="0">
      <w:start w:val="1"/>
      <w:numFmt w:val="bullet"/>
      <w:pStyle w:val="BulletChar"/>
      <w:lvlText w:val=""/>
      <w:lvlJc w:val="left"/>
      <w:pPr>
        <w:tabs>
          <w:tab w:val="num" w:pos="1353"/>
        </w:tabs>
        <w:ind w:left="1353"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9">
    <w:nsid w:val="2C946995"/>
    <w:multiLevelType w:val="hybridMultilevel"/>
    <w:tmpl w:val="949EEDBA"/>
    <w:lvl w:ilvl="0" w:tplc="04090001">
      <w:start w:val="1"/>
      <w:numFmt w:val="decimal"/>
      <w:lvlText w:val="%1."/>
      <w:lvlJc w:val="left"/>
      <w:pPr>
        <w:tabs>
          <w:tab w:val="num" w:pos="567"/>
        </w:tabs>
        <w:ind w:left="567" w:hanging="567"/>
      </w:pPr>
    </w:lvl>
    <w:lvl w:ilvl="1" w:tplc="04090003">
      <w:start w:val="1"/>
      <w:numFmt w:val="bullet"/>
      <w:lvlText w:val=""/>
      <w:lvlJc w:val="left"/>
      <w:pPr>
        <w:tabs>
          <w:tab w:val="num" w:pos="1500"/>
        </w:tabs>
        <w:ind w:left="1500" w:hanging="360"/>
      </w:pPr>
      <w:rPr>
        <w:rFonts w:ascii="Symbol" w:hAnsi="Symbol" w:hint="default"/>
      </w:rPr>
    </w:lvl>
    <w:lvl w:ilvl="2" w:tplc="04090005">
      <w:start w:val="6"/>
      <w:numFmt w:val="decimal"/>
      <w:lvlText w:val="%3."/>
      <w:lvlJc w:val="left"/>
      <w:pPr>
        <w:tabs>
          <w:tab w:val="num" w:pos="567"/>
        </w:tabs>
        <w:ind w:left="567" w:hanging="567"/>
      </w:pPr>
    </w:lvl>
    <w:lvl w:ilvl="3" w:tplc="04090001">
      <w:start w:val="1"/>
      <w:numFmt w:val="bullet"/>
      <w:pStyle w:val="BIdotpoint"/>
      <w:lvlText w:val=""/>
      <w:lvlJc w:val="left"/>
      <w:pPr>
        <w:tabs>
          <w:tab w:val="num" w:pos="2940"/>
        </w:tabs>
        <w:ind w:left="2940" w:hanging="360"/>
      </w:pPr>
      <w:rPr>
        <w:rFonts w:ascii="Symbol" w:hAnsi="Symbol" w:hint="default"/>
      </w:rPr>
    </w:lvl>
    <w:lvl w:ilvl="4" w:tplc="04090003">
      <w:start w:val="1"/>
      <w:numFmt w:val="bullet"/>
      <w:lvlText w:val=""/>
      <w:lvlJc w:val="left"/>
      <w:pPr>
        <w:tabs>
          <w:tab w:val="num" w:pos="3660"/>
        </w:tabs>
        <w:ind w:left="3660" w:hanging="360"/>
      </w:pPr>
      <w:rPr>
        <w:rFonts w:ascii="Symbol" w:hAnsi="Symbol" w:hint="default"/>
      </w:r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nsid w:val="304512C7"/>
    <w:multiLevelType w:val="hybridMultilevel"/>
    <w:tmpl w:val="921E0188"/>
    <w:lvl w:ilvl="0" w:tplc="29644ED2">
      <w:start w:val="1"/>
      <w:numFmt w:val="lowerLetter"/>
      <w:pStyle w:val="alist"/>
      <w:lvlText w:val="%1)"/>
      <w:lvlJc w:val="left"/>
      <w:pPr>
        <w:ind w:left="360" w:hanging="360"/>
      </w:pPr>
    </w:lvl>
    <w:lvl w:ilvl="1" w:tplc="472277BC">
      <w:start w:val="1"/>
      <w:numFmt w:val="lowerRoman"/>
      <w:lvlText w:val="%2."/>
      <w:lvlJc w:val="left"/>
      <w:pPr>
        <w:ind w:left="1440" w:hanging="72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nsid w:val="30A72C66"/>
    <w:multiLevelType w:val="multilevel"/>
    <w:tmpl w:val="A0FC93F6"/>
    <w:lvl w:ilvl="0">
      <w:start w:val="1"/>
      <w:numFmt w:val="bullet"/>
      <w:lvlText w:val=""/>
      <w:lvlJc w:val="left"/>
      <w:pPr>
        <w:tabs>
          <w:tab w:val="num" w:pos="720"/>
        </w:tabs>
        <w:ind w:left="720" w:hanging="720"/>
      </w:pPr>
      <w:rPr>
        <w:rFonts w:ascii="Symbol" w:hAnsi="Symbol" w:hint="default"/>
      </w:rPr>
    </w:lvl>
    <w:lvl w:ilvl="1">
      <w:start w:val="1"/>
      <w:numFmt w:val="bullet"/>
      <w:lvlText w:val="o"/>
      <w:lvlJc w:val="left"/>
      <w:pPr>
        <w:tabs>
          <w:tab w:val="num" w:pos="1440"/>
        </w:tabs>
        <w:ind w:left="1440" w:hanging="720"/>
      </w:pPr>
      <w:rPr>
        <w:rFonts w:ascii="Courier New" w:hAnsi="Courier New" w:cs="Courier New" w:hint="default"/>
      </w:rPr>
    </w:lvl>
    <w:lvl w:ilvl="2">
      <w:start w:val="1"/>
      <w:numFmt w:val="bullet"/>
      <w:pStyle w:val="Bullet3"/>
      <w:lvlText w:val=""/>
      <w:lvlJc w:val="left"/>
      <w:pPr>
        <w:tabs>
          <w:tab w:val="num" w:pos="2160"/>
        </w:tabs>
        <w:ind w:left="2160" w:hanging="720"/>
      </w:pPr>
      <w:rPr>
        <w:rFonts w:ascii="Wingdings" w:hAnsi="Wingdings" w:hint="default"/>
      </w:r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nsid w:val="30BF4611"/>
    <w:multiLevelType w:val="hybridMultilevel"/>
    <w:tmpl w:val="6054FE02"/>
    <w:lvl w:ilvl="0" w:tplc="DF928AC0">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318C7644"/>
    <w:multiLevelType w:val="hybridMultilevel"/>
    <w:tmpl w:val="D8CCCAE0"/>
    <w:lvl w:ilvl="0" w:tplc="634CD606">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33422AC2"/>
    <w:multiLevelType w:val="hybridMultilevel"/>
    <w:tmpl w:val="FE242E3E"/>
    <w:lvl w:ilvl="0" w:tplc="9D241072">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34B84290"/>
    <w:multiLevelType w:val="hybridMultilevel"/>
    <w:tmpl w:val="897259E0"/>
    <w:lvl w:ilvl="0" w:tplc="4E46665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36DC4D25"/>
    <w:multiLevelType w:val="singleLevel"/>
    <w:tmpl w:val="E892E8D4"/>
    <w:lvl w:ilvl="0">
      <w:start w:val="1"/>
      <w:numFmt w:val="bullet"/>
      <w:pStyle w:val="bullet20"/>
      <w:lvlText w:val=""/>
      <w:lvlJc w:val="left"/>
      <w:pPr>
        <w:tabs>
          <w:tab w:val="num" w:pos="360"/>
        </w:tabs>
        <w:ind w:left="340" w:hanging="340"/>
      </w:pPr>
      <w:rPr>
        <w:rFonts w:ascii="Symbol" w:hAnsi="Symbol" w:hint="default"/>
        <w:sz w:val="20"/>
      </w:rPr>
    </w:lvl>
  </w:abstractNum>
  <w:abstractNum w:abstractNumId="27">
    <w:nsid w:val="37671620"/>
    <w:multiLevelType w:val="hybridMultilevel"/>
    <w:tmpl w:val="CEC4AD6A"/>
    <w:lvl w:ilvl="0" w:tplc="FBC2D09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3A8D6F17"/>
    <w:multiLevelType w:val="multilevel"/>
    <w:tmpl w:val="AD1A66E8"/>
    <w:lvl w:ilvl="0">
      <w:start w:val="1"/>
      <w:numFmt w:val="bullet"/>
      <w:lvlText w:val=""/>
      <w:lvlJc w:val="left"/>
      <w:pPr>
        <w:tabs>
          <w:tab w:val="num" w:pos="720"/>
        </w:tabs>
        <w:ind w:left="720" w:hanging="720"/>
      </w:pPr>
      <w:rPr>
        <w:rFonts w:ascii="Symbol" w:hAnsi="Symbol" w:hint="default"/>
      </w:rPr>
    </w:lvl>
    <w:lvl w:ilvl="1">
      <w:start w:val="1"/>
      <w:numFmt w:val="bullet"/>
      <w:pStyle w:val="bullets2"/>
      <w:lvlText w:val=""/>
      <w:lvlJc w:val="left"/>
      <w:pPr>
        <w:tabs>
          <w:tab w:val="num" w:pos="1440"/>
        </w:tabs>
        <w:ind w:left="1440" w:hanging="720"/>
      </w:pPr>
      <w:rPr>
        <w:rFonts w:ascii="Symbol" w:hAnsi="Symbol"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9">
    <w:nsid w:val="3B446D61"/>
    <w:multiLevelType w:val="hybridMultilevel"/>
    <w:tmpl w:val="C77C918A"/>
    <w:lvl w:ilvl="0" w:tplc="E870962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nsid w:val="3CA42AA0"/>
    <w:multiLevelType w:val="hybridMultilevel"/>
    <w:tmpl w:val="CB4A94B8"/>
    <w:lvl w:ilvl="0" w:tplc="04603D3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40AB1B9E"/>
    <w:multiLevelType w:val="hybridMultilevel"/>
    <w:tmpl w:val="C64E2F0A"/>
    <w:lvl w:ilvl="0" w:tplc="D71E39C0">
      <w:start w:val="1"/>
      <w:numFmt w:val="bullet"/>
      <w:lvlText w:val=""/>
      <w:lvlJc w:val="left"/>
      <w:pPr>
        <w:tabs>
          <w:tab w:val="num" w:pos="360"/>
        </w:tabs>
        <w:ind w:left="360" w:hanging="360"/>
      </w:pPr>
      <w:rPr>
        <w:rFonts w:ascii="Symbol" w:hAnsi="Symbol" w:hint="default"/>
      </w:rPr>
    </w:lvl>
    <w:lvl w:ilvl="1" w:tplc="0E5C2340">
      <w:start w:val="1"/>
      <w:numFmt w:val="bullet"/>
      <w:pStyle w:val="Table2ndbullet"/>
      <w:lvlText w:val=""/>
      <w:lvlJc w:val="left"/>
      <w:pPr>
        <w:tabs>
          <w:tab w:val="num" w:pos="1080"/>
        </w:tabs>
        <w:ind w:left="1080" w:hanging="360"/>
      </w:pPr>
      <w:rPr>
        <w:rFonts w:ascii="Symbol" w:hAnsi="Symbol"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nsid w:val="471D56AD"/>
    <w:multiLevelType w:val="hybridMultilevel"/>
    <w:tmpl w:val="258835B8"/>
    <w:lvl w:ilvl="0" w:tplc="CA5CBE78">
      <w:start w:val="1"/>
      <w:numFmt w:val="bullet"/>
      <w:pStyle w:val="bullets1"/>
      <w:lvlText w:val=""/>
      <w:lvlJc w:val="left"/>
      <w:pPr>
        <w:tabs>
          <w:tab w:val="num" w:pos="284"/>
        </w:tabs>
        <w:ind w:left="284" w:hanging="284"/>
      </w:pPr>
      <w:rPr>
        <w:rFonts w:ascii="Symbol" w:hAnsi="Symbol" w:hint="default"/>
      </w:rPr>
    </w:lvl>
    <w:lvl w:ilvl="1" w:tplc="8D30F8A0">
      <w:start w:val="1"/>
      <w:numFmt w:val="bullet"/>
      <w:lvlText w:val="o"/>
      <w:lvlJc w:val="left"/>
      <w:pPr>
        <w:tabs>
          <w:tab w:val="num" w:pos="1440"/>
        </w:tabs>
        <w:ind w:left="1440" w:hanging="360"/>
      </w:pPr>
      <w:rPr>
        <w:rFonts w:ascii="Courier New" w:hAnsi="Courier New" w:cs="Courier New" w:hint="default"/>
      </w:rPr>
    </w:lvl>
    <w:lvl w:ilvl="2" w:tplc="D36C6CF2" w:tentative="1">
      <w:start w:val="1"/>
      <w:numFmt w:val="bullet"/>
      <w:lvlText w:val=""/>
      <w:lvlJc w:val="left"/>
      <w:pPr>
        <w:tabs>
          <w:tab w:val="num" w:pos="2160"/>
        </w:tabs>
        <w:ind w:left="2160" w:hanging="360"/>
      </w:pPr>
      <w:rPr>
        <w:rFonts w:ascii="Wingdings" w:hAnsi="Wingdings" w:hint="default"/>
      </w:rPr>
    </w:lvl>
    <w:lvl w:ilvl="3" w:tplc="F99EC680" w:tentative="1">
      <w:start w:val="1"/>
      <w:numFmt w:val="bullet"/>
      <w:lvlText w:val=""/>
      <w:lvlJc w:val="left"/>
      <w:pPr>
        <w:tabs>
          <w:tab w:val="num" w:pos="2880"/>
        </w:tabs>
        <w:ind w:left="2880" w:hanging="360"/>
      </w:pPr>
      <w:rPr>
        <w:rFonts w:ascii="Symbol" w:hAnsi="Symbol" w:hint="default"/>
      </w:rPr>
    </w:lvl>
    <w:lvl w:ilvl="4" w:tplc="D6FE6D8A" w:tentative="1">
      <w:start w:val="1"/>
      <w:numFmt w:val="bullet"/>
      <w:lvlText w:val="o"/>
      <w:lvlJc w:val="left"/>
      <w:pPr>
        <w:tabs>
          <w:tab w:val="num" w:pos="3600"/>
        </w:tabs>
        <w:ind w:left="3600" w:hanging="360"/>
      </w:pPr>
      <w:rPr>
        <w:rFonts w:ascii="Courier New" w:hAnsi="Courier New" w:cs="Courier New" w:hint="default"/>
      </w:rPr>
    </w:lvl>
    <w:lvl w:ilvl="5" w:tplc="B91AC500" w:tentative="1">
      <w:start w:val="1"/>
      <w:numFmt w:val="bullet"/>
      <w:lvlText w:val=""/>
      <w:lvlJc w:val="left"/>
      <w:pPr>
        <w:tabs>
          <w:tab w:val="num" w:pos="4320"/>
        </w:tabs>
        <w:ind w:left="4320" w:hanging="360"/>
      </w:pPr>
      <w:rPr>
        <w:rFonts w:ascii="Wingdings" w:hAnsi="Wingdings" w:hint="default"/>
      </w:rPr>
    </w:lvl>
    <w:lvl w:ilvl="6" w:tplc="48D453B4" w:tentative="1">
      <w:start w:val="1"/>
      <w:numFmt w:val="bullet"/>
      <w:lvlText w:val=""/>
      <w:lvlJc w:val="left"/>
      <w:pPr>
        <w:tabs>
          <w:tab w:val="num" w:pos="5040"/>
        </w:tabs>
        <w:ind w:left="5040" w:hanging="360"/>
      </w:pPr>
      <w:rPr>
        <w:rFonts w:ascii="Symbol" w:hAnsi="Symbol" w:hint="default"/>
      </w:rPr>
    </w:lvl>
    <w:lvl w:ilvl="7" w:tplc="AC3AB71E" w:tentative="1">
      <w:start w:val="1"/>
      <w:numFmt w:val="bullet"/>
      <w:lvlText w:val="o"/>
      <w:lvlJc w:val="left"/>
      <w:pPr>
        <w:tabs>
          <w:tab w:val="num" w:pos="5760"/>
        </w:tabs>
        <w:ind w:left="5760" w:hanging="360"/>
      </w:pPr>
      <w:rPr>
        <w:rFonts w:ascii="Courier New" w:hAnsi="Courier New" w:cs="Courier New" w:hint="default"/>
      </w:rPr>
    </w:lvl>
    <w:lvl w:ilvl="8" w:tplc="885CAEE6" w:tentative="1">
      <w:start w:val="1"/>
      <w:numFmt w:val="bullet"/>
      <w:lvlText w:val=""/>
      <w:lvlJc w:val="left"/>
      <w:pPr>
        <w:tabs>
          <w:tab w:val="num" w:pos="6480"/>
        </w:tabs>
        <w:ind w:left="6480" w:hanging="360"/>
      </w:pPr>
      <w:rPr>
        <w:rFonts w:ascii="Wingdings" w:hAnsi="Wingdings" w:hint="default"/>
      </w:rPr>
    </w:lvl>
  </w:abstractNum>
  <w:abstractNum w:abstractNumId="33">
    <w:nsid w:val="483D099A"/>
    <w:multiLevelType w:val="hybridMultilevel"/>
    <w:tmpl w:val="198EBF92"/>
    <w:lvl w:ilvl="0" w:tplc="6D8E594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4A211AE8"/>
    <w:multiLevelType w:val="multilevel"/>
    <w:tmpl w:val="0409001F"/>
    <w:numStyleLink w:val="111111"/>
  </w:abstractNum>
  <w:abstractNum w:abstractNumId="35">
    <w:nsid w:val="4B43137B"/>
    <w:multiLevelType w:val="multilevel"/>
    <w:tmpl w:val="910284EC"/>
    <w:lvl w:ilvl="0">
      <w:start w:val="1"/>
      <w:numFmt w:val="decimal"/>
      <w:pStyle w:val="DA1Heading"/>
      <w:lvlText w:val="%1."/>
      <w:lvlJc w:val="left"/>
      <w:pPr>
        <w:tabs>
          <w:tab w:val="num" w:pos="360"/>
        </w:tabs>
        <w:ind w:left="360" w:hanging="360"/>
      </w:pPr>
      <w:rPr>
        <w:rFonts w:hint="default"/>
        <w:b/>
        <w:i w:val="0"/>
      </w:rPr>
    </w:lvl>
    <w:lvl w:ilvl="1">
      <w:start w:val="1"/>
      <w:numFmt w:val="decimal"/>
      <w:pStyle w:val="DA2Heading"/>
      <w:lvlText w:val="%1.%2"/>
      <w:lvlJc w:val="left"/>
      <w:pPr>
        <w:tabs>
          <w:tab w:val="num" w:pos="792"/>
        </w:tabs>
        <w:ind w:left="792" w:hanging="432"/>
      </w:pPr>
      <w:rPr>
        <w:rFonts w:hint="default"/>
        <w:color w:val="auto"/>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6">
    <w:nsid w:val="4D0F0A48"/>
    <w:multiLevelType w:val="hybridMultilevel"/>
    <w:tmpl w:val="45147836"/>
    <w:lvl w:ilvl="0" w:tplc="94560B3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505213A9"/>
    <w:multiLevelType w:val="hybridMultilevel"/>
    <w:tmpl w:val="EDCC67D2"/>
    <w:lvl w:ilvl="0" w:tplc="4390524A">
      <w:start w:val="1"/>
      <w:numFmt w:val="bullet"/>
      <w:pStyle w:val="Stylediscussionpointbullet2"/>
      <w:lvlText w:val=""/>
      <w:lvlJc w:val="left"/>
      <w:pPr>
        <w:tabs>
          <w:tab w:val="num" w:pos="510"/>
        </w:tabs>
        <w:ind w:left="510" w:hanging="510"/>
      </w:pPr>
      <w:rPr>
        <w:rFonts w:ascii="Symbol" w:hAnsi="Symbol" w:hint="default"/>
      </w:rPr>
    </w:lvl>
    <w:lvl w:ilvl="1" w:tplc="72A49B30" w:tentative="1">
      <w:start w:val="1"/>
      <w:numFmt w:val="bullet"/>
      <w:lvlText w:val="o"/>
      <w:lvlJc w:val="left"/>
      <w:pPr>
        <w:tabs>
          <w:tab w:val="num" w:pos="1440"/>
        </w:tabs>
        <w:ind w:left="1440" w:hanging="360"/>
      </w:pPr>
      <w:rPr>
        <w:rFonts w:ascii="Courier New" w:hAnsi="Courier New" w:cs="Courier New" w:hint="default"/>
      </w:rPr>
    </w:lvl>
    <w:lvl w:ilvl="2" w:tplc="E8F6B30A" w:tentative="1">
      <w:start w:val="1"/>
      <w:numFmt w:val="bullet"/>
      <w:lvlText w:val=""/>
      <w:lvlJc w:val="left"/>
      <w:pPr>
        <w:tabs>
          <w:tab w:val="num" w:pos="2160"/>
        </w:tabs>
        <w:ind w:left="2160" w:hanging="360"/>
      </w:pPr>
      <w:rPr>
        <w:rFonts w:ascii="Wingdings" w:hAnsi="Wingdings" w:hint="default"/>
      </w:rPr>
    </w:lvl>
    <w:lvl w:ilvl="3" w:tplc="351CC40C" w:tentative="1">
      <w:start w:val="1"/>
      <w:numFmt w:val="bullet"/>
      <w:lvlText w:val=""/>
      <w:lvlJc w:val="left"/>
      <w:pPr>
        <w:tabs>
          <w:tab w:val="num" w:pos="2880"/>
        </w:tabs>
        <w:ind w:left="2880" w:hanging="360"/>
      </w:pPr>
      <w:rPr>
        <w:rFonts w:ascii="Symbol" w:hAnsi="Symbol" w:hint="default"/>
      </w:rPr>
    </w:lvl>
    <w:lvl w:ilvl="4" w:tplc="7990F85C" w:tentative="1">
      <w:start w:val="1"/>
      <w:numFmt w:val="bullet"/>
      <w:lvlText w:val="o"/>
      <w:lvlJc w:val="left"/>
      <w:pPr>
        <w:tabs>
          <w:tab w:val="num" w:pos="3600"/>
        </w:tabs>
        <w:ind w:left="3600" w:hanging="360"/>
      </w:pPr>
      <w:rPr>
        <w:rFonts w:ascii="Courier New" w:hAnsi="Courier New" w:cs="Courier New" w:hint="default"/>
      </w:rPr>
    </w:lvl>
    <w:lvl w:ilvl="5" w:tplc="8B36FB2A" w:tentative="1">
      <w:start w:val="1"/>
      <w:numFmt w:val="bullet"/>
      <w:lvlText w:val=""/>
      <w:lvlJc w:val="left"/>
      <w:pPr>
        <w:tabs>
          <w:tab w:val="num" w:pos="4320"/>
        </w:tabs>
        <w:ind w:left="4320" w:hanging="360"/>
      </w:pPr>
      <w:rPr>
        <w:rFonts w:ascii="Wingdings" w:hAnsi="Wingdings" w:hint="default"/>
      </w:rPr>
    </w:lvl>
    <w:lvl w:ilvl="6" w:tplc="25B4E7E8" w:tentative="1">
      <w:start w:val="1"/>
      <w:numFmt w:val="bullet"/>
      <w:lvlText w:val=""/>
      <w:lvlJc w:val="left"/>
      <w:pPr>
        <w:tabs>
          <w:tab w:val="num" w:pos="5040"/>
        </w:tabs>
        <w:ind w:left="5040" w:hanging="360"/>
      </w:pPr>
      <w:rPr>
        <w:rFonts w:ascii="Symbol" w:hAnsi="Symbol" w:hint="default"/>
      </w:rPr>
    </w:lvl>
    <w:lvl w:ilvl="7" w:tplc="4014AEDA" w:tentative="1">
      <w:start w:val="1"/>
      <w:numFmt w:val="bullet"/>
      <w:lvlText w:val="o"/>
      <w:lvlJc w:val="left"/>
      <w:pPr>
        <w:tabs>
          <w:tab w:val="num" w:pos="5760"/>
        </w:tabs>
        <w:ind w:left="5760" w:hanging="360"/>
      </w:pPr>
      <w:rPr>
        <w:rFonts w:ascii="Courier New" w:hAnsi="Courier New" w:cs="Courier New" w:hint="default"/>
      </w:rPr>
    </w:lvl>
    <w:lvl w:ilvl="8" w:tplc="800E3942" w:tentative="1">
      <w:start w:val="1"/>
      <w:numFmt w:val="bullet"/>
      <w:lvlText w:val=""/>
      <w:lvlJc w:val="left"/>
      <w:pPr>
        <w:tabs>
          <w:tab w:val="num" w:pos="6480"/>
        </w:tabs>
        <w:ind w:left="6480" w:hanging="360"/>
      </w:pPr>
      <w:rPr>
        <w:rFonts w:ascii="Wingdings" w:hAnsi="Wingdings" w:hint="default"/>
      </w:rPr>
    </w:lvl>
  </w:abstractNum>
  <w:abstractNum w:abstractNumId="38">
    <w:nsid w:val="51236C89"/>
    <w:multiLevelType w:val="hybridMultilevel"/>
    <w:tmpl w:val="3D426700"/>
    <w:lvl w:ilvl="0" w:tplc="6966EFF2">
      <w:numFmt w:val="bullet"/>
      <w:pStyle w:val="Bullets"/>
      <w:lvlText w:val=""/>
      <w:lvlJc w:val="left"/>
      <w:pPr>
        <w:tabs>
          <w:tab w:val="num" w:pos="360"/>
        </w:tabs>
        <w:ind w:left="360" w:hanging="360"/>
      </w:pPr>
      <w:rPr>
        <w:rFonts w:ascii="Wingdings 3" w:hAnsi="Wingdings 3" w:cs="Times New Roman" w:hint="default"/>
        <w:sz w:val="24"/>
        <w:szCs w:val="24"/>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nsid w:val="5380139E"/>
    <w:multiLevelType w:val="hybridMultilevel"/>
    <w:tmpl w:val="5722169E"/>
    <w:lvl w:ilvl="0" w:tplc="E7647A8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nsid w:val="53AF2EEE"/>
    <w:multiLevelType w:val="hybridMultilevel"/>
    <w:tmpl w:val="53E4D89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nsid w:val="53F0743A"/>
    <w:multiLevelType w:val="hybridMultilevel"/>
    <w:tmpl w:val="239EB0AE"/>
    <w:lvl w:ilvl="0" w:tplc="04090001">
      <w:start w:val="1"/>
      <w:numFmt w:val="bullet"/>
      <w:pStyle w:val="Standarddiscussionpointbullet"/>
      <w:lvlText w:val=""/>
      <w:lvlJc w:val="left"/>
      <w:pPr>
        <w:tabs>
          <w:tab w:val="num" w:pos="340"/>
        </w:tabs>
        <w:ind w:left="340" w:hanging="34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nsid w:val="53F82845"/>
    <w:multiLevelType w:val="hybridMultilevel"/>
    <w:tmpl w:val="F6A0E782"/>
    <w:lvl w:ilvl="0" w:tplc="2FE4CD0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nsid w:val="56E136BC"/>
    <w:multiLevelType w:val="hybridMultilevel"/>
    <w:tmpl w:val="3AD42F8E"/>
    <w:lvl w:ilvl="0" w:tplc="433CE386">
      <w:start w:val="1"/>
      <w:numFmt w:val="decimal"/>
      <w:pStyle w:val="DANumbered"/>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59902F03"/>
    <w:multiLevelType w:val="hybridMultilevel"/>
    <w:tmpl w:val="7AC2C4CE"/>
    <w:lvl w:ilvl="0" w:tplc="C0122C4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nsid w:val="5A985334"/>
    <w:multiLevelType w:val="hybridMultilevel"/>
    <w:tmpl w:val="27FA116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nsid w:val="5AD61F06"/>
    <w:multiLevelType w:val="hybridMultilevel"/>
    <w:tmpl w:val="E6D86B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nsid w:val="5D4F797B"/>
    <w:multiLevelType w:val="multilevel"/>
    <w:tmpl w:val="F0F8E334"/>
    <w:lvl w:ilvl="0">
      <w:start w:val="1"/>
      <w:numFmt w:val="bullet"/>
      <w:pStyle w:val="DAbullet1"/>
      <w:lvlText w:val=""/>
      <w:lvlJc w:val="left"/>
      <w:pPr>
        <w:tabs>
          <w:tab w:val="num" w:pos="720"/>
        </w:tabs>
        <w:ind w:left="720" w:hanging="720"/>
      </w:pPr>
      <w:rPr>
        <w:rFonts w:ascii="Symbol" w:hAnsi="Symbol" w:hint="default"/>
      </w:rPr>
    </w:lvl>
    <w:lvl w:ilvl="1">
      <w:start w:val="1"/>
      <w:numFmt w:val="bullet"/>
      <w:lvlText w:val="o"/>
      <w:lvlJc w:val="left"/>
      <w:pPr>
        <w:tabs>
          <w:tab w:val="num" w:pos="1440"/>
        </w:tabs>
        <w:ind w:left="1440" w:hanging="720"/>
      </w:pPr>
      <w:rPr>
        <w:rFonts w:ascii="Courier New" w:hAnsi="Courier New" w:cs="Courier New" w:hint="default"/>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8">
    <w:nsid w:val="5EA057F1"/>
    <w:multiLevelType w:val="hybridMultilevel"/>
    <w:tmpl w:val="8352856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nsid w:val="5F2141AE"/>
    <w:multiLevelType w:val="hybridMultilevel"/>
    <w:tmpl w:val="EE2222D8"/>
    <w:lvl w:ilvl="0" w:tplc="BA665EA4">
      <w:start w:val="1"/>
      <w:numFmt w:val="lowerRoman"/>
      <w:pStyle w:val="Bullet4"/>
      <w:lvlText w:val="%1."/>
      <w:lvlJc w:val="right"/>
      <w:pPr>
        <w:ind w:left="1440" w:hanging="360"/>
      </w:pPr>
      <w:rPr>
        <w:b w:val="0"/>
      </w:rPr>
    </w:lvl>
    <w:lvl w:ilvl="1" w:tplc="3FF85F86">
      <w:start w:val="1"/>
      <w:numFmt w:val="lowerLetter"/>
      <w:pStyle w:val="Bullet5"/>
      <w:lvlText w:val="%2."/>
      <w:lvlJc w:val="left"/>
      <w:pPr>
        <w:ind w:left="2160" w:hanging="360"/>
      </w:pPr>
    </w:lvl>
    <w:lvl w:ilvl="2" w:tplc="2009001B" w:tentative="1">
      <w:start w:val="1"/>
      <w:numFmt w:val="lowerRoman"/>
      <w:lvlText w:val="%3."/>
      <w:lvlJc w:val="right"/>
      <w:pPr>
        <w:ind w:left="2880" w:hanging="180"/>
      </w:pPr>
    </w:lvl>
    <w:lvl w:ilvl="3" w:tplc="2009000F" w:tentative="1">
      <w:start w:val="1"/>
      <w:numFmt w:val="decimal"/>
      <w:lvlText w:val="%4."/>
      <w:lvlJc w:val="left"/>
      <w:pPr>
        <w:ind w:left="3600" w:hanging="360"/>
      </w:pPr>
    </w:lvl>
    <w:lvl w:ilvl="4" w:tplc="20090019" w:tentative="1">
      <w:start w:val="1"/>
      <w:numFmt w:val="lowerLetter"/>
      <w:lvlText w:val="%5."/>
      <w:lvlJc w:val="left"/>
      <w:pPr>
        <w:ind w:left="4320" w:hanging="360"/>
      </w:pPr>
    </w:lvl>
    <w:lvl w:ilvl="5" w:tplc="2009001B" w:tentative="1">
      <w:start w:val="1"/>
      <w:numFmt w:val="lowerRoman"/>
      <w:lvlText w:val="%6."/>
      <w:lvlJc w:val="right"/>
      <w:pPr>
        <w:ind w:left="5040" w:hanging="180"/>
      </w:pPr>
    </w:lvl>
    <w:lvl w:ilvl="6" w:tplc="2009000F" w:tentative="1">
      <w:start w:val="1"/>
      <w:numFmt w:val="decimal"/>
      <w:lvlText w:val="%7."/>
      <w:lvlJc w:val="left"/>
      <w:pPr>
        <w:ind w:left="5760" w:hanging="360"/>
      </w:pPr>
    </w:lvl>
    <w:lvl w:ilvl="7" w:tplc="20090019" w:tentative="1">
      <w:start w:val="1"/>
      <w:numFmt w:val="lowerLetter"/>
      <w:lvlText w:val="%8."/>
      <w:lvlJc w:val="left"/>
      <w:pPr>
        <w:ind w:left="6480" w:hanging="360"/>
      </w:pPr>
    </w:lvl>
    <w:lvl w:ilvl="8" w:tplc="2009001B" w:tentative="1">
      <w:start w:val="1"/>
      <w:numFmt w:val="lowerRoman"/>
      <w:lvlText w:val="%9."/>
      <w:lvlJc w:val="right"/>
      <w:pPr>
        <w:ind w:left="7200" w:hanging="180"/>
      </w:pPr>
    </w:lvl>
  </w:abstractNum>
  <w:abstractNum w:abstractNumId="50">
    <w:nsid w:val="5F713474"/>
    <w:multiLevelType w:val="hybridMultilevel"/>
    <w:tmpl w:val="B8DC6632"/>
    <w:lvl w:ilvl="0" w:tplc="0ECE48C2">
      <w:start w:val="1"/>
      <w:numFmt w:val="bullet"/>
      <w:pStyle w:val="DA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1">
    <w:nsid w:val="6B0854E8"/>
    <w:multiLevelType w:val="hybridMultilevel"/>
    <w:tmpl w:val="7DC8E402"/>
    <w:lvl w:ilvl="0" w:tplc="C2306684">
      <w:start w:val="1"/>
      <w:numFmt w:val="bullet"/>
      <w:pStyle w:val="heading10"/>
      <w:lvlText w:val=""/>
      <w:lvlJc w:val="left"/>
      <w:pPr>
        <w:tabs>
          <w:tab w:val="num" w:pos="360"/>
        </w:tabs>
        <w:ind w:left="360" w:hanging="360"/>
      </w:pPr>
      <w:rPr>
        <w:rFonts w:ascii="Symbol" w:hAnsi="Symbol" w:hint="default"/>
        <w:color w:val="auto"/>
      </w:rPr>
    </w:lvl>
    <w:lvl w:ilvl="1" w:tplc="9FB2E1BA">
      <w:start w:val="1"/>
      <w:numFmt w:val="bullet"/>
      <w:lvlText w:val="-"/>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2">
    <w:nsid w:val="6DB51562"/>
    <w:multiLevelType w:val="multilevel"/>
    <w:tmpl w:val="36D61242"/>
    <w:lvl w:ilvl="0">
      <w:start w:val="5"/>
      <w:numFmt w:val="decimal"/>
      <w:pStyle w:val="DABullet0"/>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3">
    <w:nsid w:val="702F0F2C"/>
    <w:multiLevelType w:val="hybridMultilevel"/>
    <w:tmpl w:val="70EC71C0"/>
    <w:lvl w:ilvl="0" w:tplc="5410732C">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nsid w:val="746D39D8"/>
    <w:multiLevelType w:val="hybridMultilevel"/>
    <w:tmpl w:val="DE1C8ED4"/>
    <w:lvl w:ilvl="0" w:tplc="6254B54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nsid w:val="759108C3"/>
    <w:multiLevelType w:val="hybridMultilevel"/>
    <w:tmpl w:val="C25E3C14"/>
    <w:lvl w:ilvl="0" w:tplc="B26A2D08">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nsid w:val="765D0EB0"/>
    <w:multiLevelType w:val="hybridMultilevel"/>
    <w:tmpl w:val="CEC4AD6A"/>
    <w:lvl w:ilvl="0" w:tplc="FBC2D09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nsid w:val="76741DB2"/>
    <w:multiLevelType w:val="hybridMultilevel"/>
    <w:tmpl w:val="26C825E4"/>
    <w:lvl w:ilvl="0" w:tplc="83E8FC3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nsid w:val="79B42F06"/>
    <w:multiLevelType w:val="hybridMultilevel"/>
    <w:tmpl w:val="74508D50"/>
    <w:lvl w:ilvl="0" w:tplc="2FE4CD04">
      <w:start w:val="1"/>
      <w:numFmt w:val="decimal"/>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nsid w:val="7ED61EE7"/>
    <w:multiLevelType w:val="multilevel"/>
    <w:tmpl w:val="0409001F"/>
    <w:styleLink w:val="111111"/>
    <w:lvl w:ilvl="0">
      <w:start w:val="2"/>
      <w:numFmt w:val="decimal"/>
      <w:pStyle w:val="DAStanbulle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9"/>
  </w:num>
  <w:num w:numId="2">
    <w:abstractNumId w:val="26"/>
  </w:num>
  <w:num w:numId="3">
    <w:abstractNumId w:val="32"/>
  </w:num>
  <w:num w:numId="4">
    <w:abstractNumId w:val="18"/>
  </w:num>
  <w:num w:numId="5">
    <w:abstractNumId w:val="19"/>
    <w:lvlOverride w:ilvl="0">
      <w:startOverride w:val="1"/>
    </w:lvlOverride>
    <w:lvlOverride w:ilvl="1"/>
    <w:lvlOverride w:ilvl="2">
      <w:startOverride w:val="6"/>
    </w:lvlOverride>
    <w:lvlOverride w:ilvl="3"/>
    <w:lvlOverride w:ilvl="4"/>
    <w:lvlOverride w:ilvl="5">
      <w:startOverride w:val="1"/>
    </w:lvlOverride>
    <w:lvlOverride w:ilvl="6">
      <w:startOverride w:val="1"/>
    </w:lvlOverride>
    <w:lvlOverride w:ilvl="7">
      <w:startOverride w:val="1"/>
    </w:lvlOverride>
    <w:lvlOverride w:ilvl="8">
      <w:startOverride w:val="1"/>
    </w:lvlOverride>
  </w:num>
  <w:num w:numId="6">
    <w:abstractNumId w:val="37"/>
  </w:num>
  <w:num w:numId="7">
    <w:abstractNumId w:val="38"/>
  </w:num>
  <w:num w:numId="8">
    <w:abstractNumId w:val="41"/>
  </w:num>
  <w:num w:numId="9">
    <w:abstractNumId w:val="52"/>
  </w:num>
  <w:num w:numId="10">
    <w:abstractNumId w:val="0"/>
  </w:num>
  <w:num w:numId="11">
    <w:abstractNumId w:val="51"/>
  </w:num>
  <w:num w:numId="12">
    <w:abstractNumId w:val="47"/>
  </w:num>
  <w:num w:numId="13">
    <w:abstractNumId w:val="50"/>
  </w:num>
  <w:num w:numId="14">
    <w:abstractNumId w:val="20"/>
  </w:num>
  <w:num w:numId="15">
    <w:abstractNumId w:val="49"/>
  </w:num>
  <w:num w:numId="16">
    <w:abstractNumId w:val="2"/>
  </w:num>
  <w:num w:numId="17">
    <w:abstractNumId w:val="21"/>
  </w:num>
  <w:num w:numId="18">
    <w:abstractNumId w:val="11"/>
  </w:num>
  <w:num w:numId="19">
    <w:abstractNumId w:val="31"/>
  </w:num>
  <w:num w:numId="20">
    <w:abstractNumId w:val="34"/>
  </w:num>
  <w:num w:numId="21">
    <w:abstractNumId w:val="35"/>
  </w:num>
  <w:num w:numId="22">
    <w:abstractNumId w:val="28"/>
  </w:num>
  <w:num w:numId="23">
    <w:abstractNumId w:val="43"/>
  </w:num>
  <w:num w:numId="24">
    <w:abstractNumId w:val="48"/>
  </w:num>
  <w:num w:numId="25">
    <w:abstractNumId w:val="3"/>
  </w:num>
  <w:num w:numId="26">
    <w:abstractNumId w:val="43"/>
    <w:lvlOverride w:ilvl="0">
      <w:startOverride w:val="1"/>
    </w:lvlOverride>
  </w:num>
  <w:num w:numId="27">
    <w:abstractNumId w:val="5"/>
  </w:num>
  <w:num w:numId="28">
    <w:abstractNumId w:val="8"/>
  </w:num>
  <w:num w:numId="29">
    <w:abstractNumId w:val="1"/>
  </w:num>
  <w:num w:numId="30">
    <w:abstractNumId w:val="7"/>
  </w:num>
  <w:num w:numId="31">
    <w:abstractNumId w:val="24"/>
  </w:num>
  <w:num w:numId="32">
    <w:abstractNumId w:val="27"/>
  </w:num>
  <w:num w:numId="33">
    <w:abstractNumId w:val="53"/>
  </w:num>
  <w:num w:numId="34">
    <w:abstractNumId w:val="30"/>
  </w:num>
  <w:num w:numId="35">
    <w:abstractNumId w:val="43"/>
    <w:lvlOverride w:ilvl="0">
      <w:startOverride w:val="1"/>
    </w:lvlOverride>
  </w:num>
  <w:num w:numId="36">
    <w:abstractNumId w:val="42"/>
  </w:num>
  <w:num w:numId="37">
    <w:abstractNumId w:val="58"/>
  </w:num>
  <w:num w:numId="38">
    <w:abstractNumId w:val="57"/>
  </w:num>
  <w:num w:numId="39">
    <w:abstractNumId w:val="6"/>
  </w:num>
  <w:num w:numId="40">
    <w:abstractNumId w:val="16"/>
  </w:num>
  <w:num w:numId="41">
    <w:abstractNumId w:val="14"/>
  </w:num>
  <w:num w:numId="42">
    <w:abstractNumId w:val="40"/>
  </w:num>
  <w:num w:numId="43">
    <w:abstractNumId w:val="46"/>
  </w:num>
  <w:num w:numId="44">
    <w:abstractNumId w:val="54"/>
  </w:num>
  <w:num w:numId="45">
    <w:abstractNumId w:val="45"/>
  </w:num>
  <w:num w:numId="46">
    <w:abstractNumId w:val="15"/>
  </w:num>
  <w:num w:numId="47">
    <w:abstractNumId w:val="55"/>
  </w:num>
  <w:num w:numId="48">
    <w:abstractNumId w:val="4"/>
  </w:num>
  <w:num w:numId="49">
    <w:abstractNumId w:val="23"/>
  </w:num>
  <w:num w:numId="50">
    <w:abstractNumId w:val="25"/>
  </w:num>
  <w:num w:numId="51">
    <w:abstractNumId w:val="17"/>
  </w:num>
  <w:num w:numId="52">
    <w:abstractNumId w:val="54"/>
    <w:lvlOverride w:ilvl="0">
      <w:startOverride w:val="1"/>
    </w:lvlOverride>
  </w:num>
  <w:num w:numId="53">
    <w:abstractNumId w:val="54"/>
    <w:lvlOverride w:ilvl="0">
      <w:startOverride w:val="1"/>
    </w:lvlOverride>
  </w:num>
  <w:num w:numId="54">
    <w:abstractNumId w:val="22"/>
  </w:num>
  <w:num w:numId="55">
    <w:abstractNumId w:val="54"/>
    <w:lvlOverride w:ilvl="0">
      <w:startOverride w:val="2"/>
    </w:lvlOverride>
  </w:num>
  <w:num w:numId="56">
    <w:abstractNumId w:val="54"/>
    <w:lvlOverride w:ilvl="0">
      <w:startOverride w:val="1"/>
    </w:lvlOverride>
  </w:num>
  <w:num w:numId="57">
    <w:abstractNumId w:val="44"/>
  </w:num>
  <w:num w:numId="58">
    <w:abstractNumId w:val="29"/>
  </w:num>
  <w:num w:numId="59">
    <w:abstractNumId w:val="54"/>
    <w:lvlOverride w:ilvl="0">
      <w:startOverride w:val="2"/>
    </w:lvlOverride>
  </w:num>
  <w:num w:numId="60">
    <w:abstractNumId w:val="13"/>
  </w:num>
  <w:num w:numId="61">
    <w:abstractNumId w:val="33"/>
  </w:num>
  <w:num w:numId="62">
    <w:abstractNumId w:val="36"/>
  </w:num>
  <w:num w:numId="63">
    <w:abstractNumId w:val="39"/>
  </w:num>
  <w:num w:numId="64">
    <w:abstractNumId w:val="12"/>
  </w:num>
  <w:num w:numId="65">
    <w:abstractNumId w:val="56"/>
  </w:num>
  <w:num w:numId="66">
    <w:abstractNumId w:val="10"/>
  </w:num>
  <w:num w:numId="67">
    <w:abstractNumId w:val="9"/>
  </w:num>
  <w:numIdMacAtCleanup w:val="6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iddier Chambers">
    <w15:presenceInfo w15:providerId="AD" w15:userId="S::siddier.chambers@cabinet.gov.jm::07c70bf3-2d42-4742-aaa6-f6074c3fead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1CD8"/>
    <w:rsid w:val="000061FF"/>
    <w:rsid w:val="00036FE4"/>
    <w:rsid w:val="00047DBC"/>
    <w:rsid w:val="00052F7A"/>
    <w:rsid w:val="0006489B"/>
    <w:rsid w:val="000808F4"/>
    <w:rsid w:val="000853F3"/>
    <w:rsid w:val="000860D5"/>
    <w:rsid w:val="000C6D03"/>
    <w:rsid w:val="000D6B0E"/>
    <w:rsid w:val="000E5DF7"/>
    <w:rsid w:val="000F777E"/>
    <w:rsid w:val="00107C6C"/>
    <w:rsid w:val="00121312"/>
    <w:rsid w:val="00150CA2"/>
    <w:rsid w:val="0015467C"/>
    <w:rsid w:val="001A161A"/>
    <w:rsid w:val="001C0BFB"/>
    <w:rsid w:val="001E699F"/>
    <w:rsid w:val="002152E3"/>
    <w:rsid w:val="0023401B"/>
    <w:rsid w:val="00262A15"/>
    <w:rsid w:val="002810B6"/>
    <w:rsid w:val="00283432"/>
    <w:rsid w:val="002A01B8"/>
    <w:rsid w:val="002A43CD"/>
    <w:rsid w:val="002C21D8"/>
    <w:rsid w:val="002D5E03"/>
    <w:rsid w:val="002E39F8"/>
    <w:rsid w:val="002E4950"/>
    <w:rsid w:val="003022DB"/>
    <w:rsid w:val="003119EA"/>
    <w:rsid w:val="0032259C"/>
    <w:rsid w:val="003254A8"/>
    <w:rsid w:val="00334D0E"/>
    <w:rsid w:val="003354F4"/>
    <w:rsid w:val="00335D43"/>
    <w:rsid w:val="003439AE"/>
    <w:rsid w:val="00346D32"/>
    <w:rsid w:val="00352D02"/>
    <w:rsid w:val="00365F3A"/>
    <w:rsid w:val="0038091C"/>
    <w:rsid w:val="00382734"/>
    <w:rsid w:val="003C191C"/>
    <w:rsid w:val="003E7E74"/>
    <w:rsid w:val="003F6A50"/>
    <w:rsid w:val="004037AF"/>
    <w:rsid w:val="00405FDD"/>
    <w:rsid w:val="004204B8"/>
    <w:rsid w:val="0043062A"/>
    <w:rsid w:val="00444CB4"/>
    <w:rsid w:val="00444DCF"/>
    <w:rsid w:val="00445772"/>
    <w:rsid w:val="00452B7D"/>
    <w:rsid w:val="00466567"/>
    <w:rsid w:val="004A456A"/>
    <w:rsid w:val="004B00E5"/>
    <w:rsid w:val="004F1739"/>
    <w:rsid w:val="005428F9"/>
    <w:rsid w:val="00562D35"/>
    <w:rsid w:val="00566F2E"/>
    <w:rsid w:val="005742A4"/>
    <w:rsid w:val="005822DB"/>
    <w:rsid w:val="00583F09"/>
    <w:rsid w:val="0059160C"/>
    <w:rsid w:val="005C0EB4"/>
    <w:rsid w:val="005C33CE"/>
    <w:rsid w:val="005C6720"/>
    <w:rsid w:val="005D28A0"/>
    <w:rsid w:val="006107EF"/>
    <w:rsid w:val="006166B5"/>
    <w:rsid w:val="00642B0C"/>
    <w:rsid w:val="00664518"/>
    <w:rsid w:val="00680091"/>
    <w:rsid w:val="006A18EB"/>
    <w:rsid w:val="006B1F21"/>
    <w:rsid w:val="006C04D1"/>
    <w:rsid w:val="006C31CC"/>
    <w:rsid w:val="006D2EB7"/>
    <w:rsid w:val="006D2F54"/>
    <w:rsid w:val="006E4DEA"/>
    <w:rsid w:val="006E691E"/>
    <w:rsid w:val="006E76AF"/>
    <w:rsid w:val="006F60A0"/>
    <w:rsid w:val="00717011"/>
    <w:rsid w:val="00720B6B"/>
    <w:rsid w:val="00722A0B"/>
    <w:rsid w:val="00725D09"/>
    <w:rsid w:val="0073241C"/>
    <w:rsid w:val="007430D4"/>
    <w:rsid w:val="0074400B"/>
    <w:rsid w:val="00746722"/>
    <w:rsid w:val="00751E99"/>
    <w:rsid w:val="0077433F"/>
    <w:rsid w:val="00782BBC"/>
    <w:rsid w:val="00785EF5"/>
    <w:rsid w:val="007902CC"/>
    <w:rsid w:val="007C1C74"/>
    <w:rsid w:val="007C4E5C"/>
    <w:rsid w:val="007D0D13"/>
    <w:rsid w:val="00822D1D"/>
    <w:rsid w:val="00861FA2"/>
    <w:rsid w:val="00863E94"/>
    <w:rsid w:val="00864454"/>
    <w:rsid w:val="00876A1D"/>
    <w:rsid w:val="00886C5A"/>
    <w:rsid w:val="00894A70"/>
    <w:rsid w:val="00894D99"/>
    <w:rsid w:val="008B76F7"/>
    <w:rsid w:val="008B7BA9"/>
    <w:rsid w:val="008C6AB0"/>
    <w:rsid w:val="008D3785"/>
    <w:rsid w:val="00900493"/>
    <w:rsid w:val="00900CCD"/>
    <w:rsid w:val="00913402"/>
    <w:rsid w:val="00926E3C"/>
    <w:rsid w:val="00932A50"/>
    <w:rsid w:val="0094677E"/>
    <w:rsid w:val="00972AC2"/>
    <w:rsid w:val="009774E6"/>
    <w:rsid w:val="009C0591"/>
    <w:rsid w:val="009D5A9B"/>
    <w:rsid w:val="00A00E2C"/>
    <w:rsid w:val="00A1219F"/>
    <w:rsid w:val="00A15875"/>
    <w:rsid w:val="00A20D58"/>
    <w:rsid w:val="00A34F05"/>
    <w:rsid w:val="00A57422"/>
    <w:rsid w:val="00AA1018"/>
    <w:rsid w:val="00AB643A"/>
    <w:rsid w:val="00AC40A2"/>
    <w:rsid w:val="00B30C47"/>
    <w:rsid w:val="00B42A0C"/>
    <w:rsid w:val="00B52F40"/>
    <w:rsid w:val="00B74F0A"/>
    <w:rsid w:val="00B7661E"/>
    <w:rsid w:val="00B81CD8"/>
    <w:rsid w:val="00BA02F5"/>
    <w:rsid w:val="00BA086C"/>
    <w:rsid w:val="00BB3C33"/>
    <w:rsid w:val="00BB6C2B"/>
    <w:rsid w:val="00BF2B42"/>
    <w:rsid w:val="00C248A3"/>
    <w:rsid w:val="00C2590F"/>
    <w:rsid w:val="00C43188"/>
    <w:rsid w:val="00C46D15"/>
    <w:rsid w:val="00C80813"/>
    <w:rsid w:val="00C9396B"/>
    <w:rsid w:val="00C967E0"/>
    <w:rsid w:val="00CC2952"/>
    <w:rsid w:val="00CD5DBD"/>
    <w:rsid w:val="00D272FF"/>
    <w:rsid w:val="00D35633"/>
    <w:rsid w:val="00D42586"/>
    <w:rsid w:val="00D50038"/>
    <w:rsid w:val="00D5512B"/>
    <w:rsid w:val="00D6544F"/>
    <w:rsid w:val="00D81B9D"/>
    <w:rsid w:val="00D8778C"/>
    <w:rsid w:val="00D87F63"/>
    <w:rsid w:val="00D90E2A"/>
    <w:rsid w:val="00DA22F2"/>
    <w:rsid w:val="00DA56CF"/>
    <w:rsid w:val="00DB5F91"/>
    <w:rsid w:val="00DC188D"/>
    <w:rsid w:val="00DC22F2"/>
    <w:rsid w:val="00DD3A5F"/>
    <w:rsid w:val="00E016BE"/>
    <w:rsid w:val="00E029BA"/>
    <w:rsid w:val="00E11D83"/>
    <w:rsid w:val="00E15098"/>
    <w:rsid w:val="00E339EF"/>
    <w:rsid w:val="00E42F9C"/>
    <w:rsid w:val="00E54C03"/>
    <w:rsid w:val="00E55E03"/>
    <w:rsid w:val="00E753C6"/>
    <w:rsid w:val="00E8093B"/>
    <w:rsid w:val="00E934C0"/>
    <w:rsid w:val="00EA4E37"/>
    <w:rsid w:val="00EB55A5"/>
    <w:rsid w:val="00ED3568"/>
    <w:rsid w:val="00EF19F8"/>
    <w:rsid w:val="00F0770A"/>
    <w:rsid w:val="00F07CA3"/>
    <w:rsid w:val="00F15A22"/>
    <w:rsid w:val="00FD6E74"/>
    <w:rsid w:val="00FE2C0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91D45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Georgia" w:cstheme="minorBidi"/>
        <w:sz w:val="22"/>
        <w:szCs w:val="22"/>
        <w:lang w:val="en-AU" w:eastAsia="en-US" w:bidi="ar-SA"/>
      </w:rPr>
    </w:rPrDefault>
    <w:pPrDefault>
      <w:pPr>
        <w:spacing w:after="160" w:line="259"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Note Heading" w:uiPriority="0"/>
    <w:lsdException w:name="Body Text 2" w:uiPriority="0"/>
    <w:lsdException w:name="Body Text Indent 2"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Outline List 2" w:uiPriority="0"/>
    <w:lsdException w:name="Balloon Text" w:uiPriority="0"/>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B81CD8"/>
    <w:pPr>
      <w:spacing w:after="0" w:line="240" w:lineRule="auto"/>
    </w:pPr>
    <w:rPr>
      <w:rFonts w:ascii="Arial" w:eastAsia="Times New Roman" w:hAnsi="Arial" w:cs="Arial"/>
    </w:rPr>
  </w:style>
  <w:style w:type="paragraph" w:styleId="Heading1">
    <w:name w:val="heading 1"/>
    <w:basedOn w:val="Normal"/>
    <w:next w:val="Normal"/>
    <w:link w:val="Heading1Char"/>
    <w:qFormat/>
    <w:rsid w:val="00EF19F8"/>
    <w:pPr>
      <w:keepNext/>
      <w:keepLines/>
      <w:spacing w:before="240"/>
      <w:outlineLvl w:val="0"/>
    </w:pPr>
    <w:rPr>
      <w:rFonts w:eastAsiaTheme="majorEastAsia" w:cstheme="majorBidi"/>
      <w:b/>
      <w:color w:val="2E74B5" w:themeColor="accent1" w:themeShade="BF"/>
      <w:sz w:val="28"/>
      <w:szCs w:val="32"/>
    </w:rPr>
  </w:style>
  <w:style w:type="paragraph" w:styleId="Heading2">
    <w:name w:val="heading 2"/>
    <w:aliases w:val="Heading #2,DA Heading 2,Char Char Char"/>
    <w:basedOn w:val="Normal"/>
    <w:next w:val="Normal"/>
    <w:link w:val="Heading2Char"/>
    <w:uiPriority w:val="9"/>
    <w:unhideWhenUsed/>
    <w:qFormat/>
    <w:rsid w:val="00EF19F8"/>
    <w:pPr>
      <w:keepNext/>
      <w:keepLines/>
      <w:spacing w:before="40"/>
      <w:outlineLvl w:val="1"/>
    </w:pPr>
    <w:rPr>
      <w:rFonts w:eastAsiaTheme="majorEastAsia" w:cstheme="majorBidi"/>
      <w:b/>
      <w:i/>
      <w:color w:val="2E74B5" w:themeColor="accent1" w:themeShade="BF"/>
      <w:sz w:val="26"/>
      <w:szCs w:val="26"/>
    </w:rPr>
  </w:style>
  <w:style w:type="paragraph" w:styleId="Heading3">
    <w:name w:val="heading 3"/>
    <w:basedOn w:val="Normal"/>
    <w:next w:val="Normal"/>
    <w:link w:val="Heading3Char"/>
    <w:unhideWhenUsed/>
    <w:qFormat/>
    <w:rsid w:val="00EF19F8"/>
    <w:pPr>
      <w:keepNext/>
      <w:keepLines/>
      <w:spacing w:before="40"/>
      <w:outlineLvl w:val="2"/>
    </w:pPr>
    <w:rPr>
      <w:rFonts w:eastAsiaTheme="majorEastAsia" w:cstheme="majorBidi"/>
      <w:b/>
      <w:color w:val="1F4D78" w:themeColor="accent1" w:themeShade="7F"/>
      <w:sz w:val="24"/>
      <w:szCs w:val="24"/>
    </w:rPr>
  </w:style>
  <w:style w:type="paragraph" w:styleId="Heading4">
    <w:name w:val="heading 4"/>
    <w:basedOn w:val="Normal"/>
    <w:next w:val="Normal"/>
    <w:link w:val="Heading4Char"/>
    <w:unhideWhenUsed/>
    <w:qFormat/>
    <w:rsid w:val="00EF19F8"/>
    <w:pPr>
      <w:keepNext/>
      <w:keepLines/>
      <w:spacing w:before="40"/>
      <w:outlineLvl w:val="3"/>
    </w:pPr>
    <w:rPr>
      <w:rFonts w:eastAsiaTheme="majorEastAsia" w:cstheme="majorBidi"/>
      <w:i/>
      <w:iCs/>
      <w:color w:val="2E74B5" w:themeColor="accent1" w:themeShade="BF"/>
    </w:rPr>
  </w:style>
  <w:style w:type="paragraph" w:styleId="Heading5">
    <w:name w:val="heading 5"/>
    <w:basedOn w:val="Normal"/>
    <w:next w:val="Normal"/>
    <w:link w:val="Heading5Char"/>
    <w:rsid w:val="00B81CD8"/>
    <w:pPr>
      <w:outlineLvl w:val="4"/>
    </w:pPr>
  </w:style>
  <w:style w:type="paragraph" w:styleId="Heading6">
    <w:name w:val="heading 6"/>
    <w:basedOn w:val="Normal"/>
    <w:next w:val="Normal"/>
    <w:link w:val="Heading6Char"/>
    <w:rsid w:val="00B81CD8"/>
    <w:pPr>
      <w:outlineLvl w:val="5"/>
    </w:pPr>
    <w:rPr>
      <w:i/>
    </w:rPr>
  </w:style>
  <w:style w:type="paragraph" w:styleId="Heading7">
    <w:name w:val="heading 7"/>
    <w:basedOn w:val="Normal"/>
    <w:next w:val="Normal"/>
    <w:link w:val="Heading7Char"/>
    <w:rsid w:val="00B81CD8"/>
    <w:pPr>
      <w:outlineLvl w:val="6"/>
    </w:pPr>
  </w:style>
  <w:style w:type="paragraph" w:styleId="Heading8">
    <w:name w:val="heading 8"/>
    <w:basedOn w:val="Normal"/>
    <w:next w:val="Normal"/>
    <w:link w:val="Heading8Char"/>
    <w:rsid w:val="00B81CD8"/>
    <w:pPr>
      <w:outlineLvl w:val="7"/>
    </w:pPr>
    <w:rPr>
      <w:i/>
    </w:rPr>
  </w:style>
  <w:style w:type="paragraph" w:styleId="Heading9">
    <w:name w:val="heading 9"/>
    <w:basedOn w:val="Normal"/>
    <w:next w:val="Normal"/>
    <w:link w:val="Heading9Char"/>
    <w:rsid w:val="00B81CD8"/>
    <w:pPr>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F19F8"/>
    <w:rPr>
      <w:rFonts w:eastAsiaTheme="majorEastAsia" w:cstheme="majorBidi"/>
      <w:b/>
      <w:color w:val="2E74B5" w:themeColor="accent1" w:themeShade="BF"/>
      <w:sz w:val="28"/>
      <w:szCs w:val="32"/>
    </w:rPr>
  </w:style>
  <w:style w:type="character" w:customStyle="1" w:styleId="Heading2Char">
    <w:name w:val="Heading 2 Char"/>
    <w:aliases w:val="Heading #2 Char,DA Heading 2 Char,Char Char Char Char"/>
    <w:basedOn w:val="DefaultParagraphFont"/>
    <w:link w:val="Heading2"/>
    <w:rsid w:val="00EF19F8"/>
    <w:rPr>
      <w:rFonts w:eastAsiaTheme="majorEastAsia" w:cstheme="majorBidi"/>
      <w:b/>
      <w:i/>
      <w:color w:val="2E74B5" w:themeColor="accent1" w:themeShade="BF"/>
      <w:sz w:val="26"/>
      <w:szCs w:val="26"/>
    </w:rPr>
  </w:style>
  <w:style w:type="character" w:customStyle="1" w:styleId="Heading3Char">
    <w:name w:val="Heading 3 Char"/>
    <w:basedOn w:val="DefaultParagraphFont"/>
    <w:link w:val="Heading3"/>
    <w:rsid w:val="00EF19F8"/>
    <w:rPr>
      <w:rFonts w:eastAsiaTheme="majorEastAsia" w:cstheme="majorBidi"/>
      <w:b/>
      <w:color w:val="1F4D78" w:themeColor="accent1" w:themeShade="7F"/>
      <w:sz w:val="24"/>
      <w:szCs w:val="24"/>
    </w:rPr>
  </w:style>
  <w:style w:type="character" w:customStyle="1" w:styleId="Heading4Char">
    <w:name w:val="Heading 4 Char"/>
    <w:basedOn w:val="DefaultParagraphFont"/>
    <w:link w:val="Heading4"/>
    <w:rsid w:val="00EF19F8"/>
    <w:rPr>
      <w:rFonts w:eastAsiaTheme="majorEastAsia" w:cstheme="majorBidi"/>
      <w:i/>
      <w:iCs/>
      <w:color w:val="2E74B5" w:themeColor="accent1" w:themeShade="BF"/>
    </w:rPr>
  </w:style>
  <w:style w:type="character" w:customStyle="1" w:styleId="Heading5Char">
    <w:name w:val="Heading 5 Char"/>
    <w:basedOn w:val="DefaultParagraphFont"/>
    <w:link w:val="Heading5"/>
    <w:rsid w:val="00B81CD8"/>
    <w:rPr>
      <w:rFonts w:ascii="Arial" w:eastAsia="Times New Roman" w:hAnsi="Arial" w:cs="Arial"/>
    </w:rPr>
  </w:style>
  <w:style w:type="character" w:customStyle="1" w:styleId="Heading6Char">
    <w:name w:val="Heading 6 Char"/>
    <w:basedOn w:val="DefaultParagraphFont"/>
    <w:link w:val="Heading6"/>
    <w:rsid w:val="00B81CD8"/>
    <w:rPr>
      <w:rFonts w:ascii="Arial" w:eastAsia="Times New Roman" w:hAnsi="Arial" w:cs="Arial"/>
      <w:i/>
    </w:rPr>
  </w:style>
  <w:style w:type="character" w:customStyle="1" w:styleId="Heading7Char">
    <w:name w:val="Heading 7 Char"/>
    <w:basedOn w:val="DefaultParagraphFont"/>
    <w:link w:val="Heading7"/>
    <w:rsid w:val="00B81CD8"/>
    <w:rPr>
      <w:rFonts w:ascii="Arial" w:eastAsia="Times New Roman" w:hAnsi="Arial" w:cs="Arial"/>
    </w:rPr>
  </w:style>
  <w:style w:type="character" w:customStyle="1" w:styleId="Heading8Char">
    <w:name w:val="Heading 8 Char"/>
    <w:basedOn w:val="DefaultParagraphFont"/>
    <w:link w:val="Heading8"/>
    <w:rsid w:val="00B81CD8"/>
    <w:rPr>
      <w:rFonts w:ascii="Arial" w:eastAsia="Times New Roman" w:hAnsi="Arial" w:cs="Arial"/>
      <w:i/>
    </w:rPr>
  </w:style>
  <w:style w:type="character" w:customStyle="1" w:styleId="Heading9Char">
    <w:name w:val="Heading 9 Char"/>
    <w:basedOn w:val="DefaultParagraphFont"/>
    <w:link w:val="Heading9"/>
    <w:rsid w:val="00B81CD8"/>
    <w:rPr>
      <w:rFonts w:ascii="Arial" w:eastAsia="Times New Roman" w:hAnsi="Arial" w:cs="Arial"/>
      <w:b/>
      <w:i/>
      <w:sz w:val="18"/>
    </w:rPr>
  </w:style>
  <w:style w:type="paragraph" w:customStyle="1" w:styleId="TOC5">
    <w:name w:val="TOC5"/>
    <w:basedOn w:val="TOC1"/>
    <w:link w:val="TOC5Char"/>
    <w:rsid w:val="00B81CD8"/>
    <w:pPr>
      <w:keepNext/>
      <w:tabs>
        <w:tab w:val="right" w:leader="dot" w:pos="10026"/>
      </w:tabs>
    </w:pPr>
    <w:rPr>
      <w:rFonts w:ascii="Times New Roman" w:hAnsi="Times New Roman"/>
      <w:noProof/>
    </w:rPr>
  </w:style>
  <w:style w:type="character" w:customStyle="1" w:styleId="TOC5Char">
    <w:name w:val="TOC5 Char"/>
    <w:link w:val="TOC5"/>
    <w:rsid w:val="00B81CD8"/>
    <w:rPr>
      <w:rFonts w:ascii="Times New Roman" w:eastAsia="Times New Roman" w:hAnsi="Times New Roman" w:cs="Arial"/>
      <w:b/>
      <w:bCs/>
      <w:caps/>
      <w:noProof/>
      <w:szCs w:val="20"/>
    </w:rPr>
  </w:style>
  <w:style w:type="paragraph" w:styleId="TOC1">
    <w:name w:val="toc 1"/>
    <w:aliases w:val="TOC2"/>
    <w:basedOn w:val="Normal"/>
    <w:next w:val="Normal"/>
    <w:link w:val="TOC1Char"/>
    <w:autoRedefine/>
    <w:uiPriority w:val="39"/>
    <w:unhideWhenUsed/>
    <w:rsid w:val="00B81CD8"/>
    <w:pPr>
      <w:tabs>
        <w:tab w:val="left" w:pos="440"/>
        <w:tab w:val="right" w:leader="dot" w:pos="9346"/>
      </w:tabs>
      <w:spacing w:before="120" w:after="120"/>
      <w:jc w:val="left"/>
    </w:pPr>
    <w:rPr>
      <w:rFonts w:ascii="Arial Bold" w:hAnsi="Arial Bold"/>
      <w:b/>
      <w:bCs/>
      <w:caps/>
      <w:szCs w:val="20"/>
    </w:rPr>
  </w:style>
  <w:style w:type="paragraph" w:customStyle="1" w:styleId="bullet1">
    <w:name w:val="bullet1"/>
    <w:basedOn w:val="Normal"/>
    <w:rsid w:val="00B81CD8"/>
    <w:pPr>
      <w:tabs>
        <w:tab w:val="num" w:pos="360"/>
      </w:tabs>
      <w:ind w:left="283" w:hanging="283"/>
    </w:pPr>
  </w:style>
  <w:style w:type="paragraph" w:customStyle="1" w:styleId="bullet21">
    <w:name w:val="bullet2"/>
    <w:basedOn w:val="Normal"/>
    <w:rsid w:val="00B81CD8"/>
    <w:pPr>
      <w:tabs>
        <w:tab w:val="num" w:pos="709"/>
      </w:tabs>
      <w:ind w:left="709" w:hanging="340"/>
    </w:pPr>
  </w:style>
  <w:style w:type="character" w:customStyle="1" w:styleId="CharChar1">
    <w:name w:val="Char Char1"/>
    <w:rsid w:val="00B81CD8"/>
    <w:rPr>
      <w:sz w:val="23"/>
      <w:szCs w:val="23"/>
      <w:lang w:val="en-AU" w:eastAsia="en-US" w:bidi="ar-SA"/>
    </w:rPr>
  </w:style>
  <w:style w:type="paragraph" w:customStyle="1" w:styleId="headingA">
    <w:name w:val="heading A"/>
    <w:basedOn w:val="Heading1"/>
    <w:rsid w:val="00B81CD8"/>
    <w:pPr>
      <w:keepNext w:val="0"/>
      <w:keepLines w:val="0"/>
      <w:tabs>
        <w:tab w:val="left" w:pos="680"/>
      </w:tabs>
      <w:suppressAutoHyphens/>
      <w:spacing w:before="0"/>
      <w:ind w:left="567" w:hanging="567"/>
      <w:outlineLvl w:val="9"/>
    </w:pPr>
    <w:rPr>
      <w:rFonts w:eastAsia="Times New Roman" w:cs="Arial"/>
      <w:caps/>
      <w:color w:val="auto"/>
      <w:spacing w:val="-3"/>
      <w:sz w:val="22"/>
      <w:szCs w:val="26"/>
    </w:rPr>
  </w:style>
  <w:style w:type="paragraph" w:customStyle="1" w:styleId="numbering">
    <w:name w:val="numbering"/>
    <w:basedOn w:val="Normal"/>
    <w:rsid w:val="00B81CD8"/>
    <w:pPr>
      <w:ind w:left="340" w:hanging="340"/>
    </w:pPr>
  </w:style>
  <w:style w:type="paragraph" w:customStyle="1" w:styleId="Obs-bullet">
    <w:name w:val="Obs-bullet"/>
    <w:basedOn w:val="Observation"/>
    <w:rsid w:val="00B81CD8"/>
    <w:pPr>
      <w:spacing w:before="120"/>
      <w:ind w:left="567" w:hanging="567"/>
    </w:pPr>
  </w:style>
  <w:style w:type="paragraph" w:customStyle="1" w:styleId="Observation">
    <w:name w:val="Observation"/>
    <w:basedOn w:val="Normal"/>
    <w:rsid w:val="00B81CD8"/>
    <w:pPr>
      <w:spacing w:before="180"/>
    </w:pPr>
    <w:rPr>
      <w:b/>
      <w:sz w:val="23"/>
    </w:rPr>
  </w:style>
  <w:style w:type="paragraph" w:customStyle="1" w:styleId="Obs-bullet2">
    <w:name w:val="Obs-bullet2"/>
    <w:basedOn w:val="Obs-bullet"/>
    <w:rsid w:val="00B81CD8"/>
    <w:pPr>
      <w:ind w:left="993" w:hanging="426"/>
    </w:pPr>
  </w:style>
  <w:style w:type="paragraph" w:customStyle="1" w:styleId="Observation2">
    <w:name w:val="Observation2"/>
    <w:basedOn w:val="Observation"/>
    <w:rsid w:val="00B81CD8"/>
  </w:style>
  <w:style w:type="paragraph" w:customStyle="1" w:styleId="quotebullets">
    <w:name w:val="quotebullets"/>
    <w:basedOn w:val="Normal"/>
    <w:rsid w:val="00B81CD8"/>
    <w:pPr>
      <w:ind w:left="1440" w:right="544" w:hanging="731"/>
    </w:pPr>
    <w:rPr>
      <w:i/>
    </w:rPr>
  </w:style>
  <w:style w:type="paragraph" w:customStyle="1" w:styleId="reference">
    <w:name w:val="reference"/>
    <w:basedOn w:val="Normal"/>
    <w:rsid w:val="00B81CD8"/>
    <w:pPr>
      <w:spacing w:before="80" w:after="80"/>
    </w:pPr>
  </w:style>
  <w:style w:type="paragraph" w:customStyle="1" w:styleId="Style1">
    <w:name w:val="Style1"/>
    <w:basedOn w:val="Normal"/>
    <w:rsid w:val="00B81CD8"/>
    <w:pPr>
      <w:keepNext/>
      <w:keepLines/>
      <w:spacing w:before="600" w:after="360"/>
      <w:jc w:val="center"/>
    </w:pPr>
    <w:rPr>
      <w:b/>
      <w:caps/>
      <w:kern w:val="28"/>
      <w:sz w:val="30"/>
    </w:rPr>
  </w:style>
  <w:style w:type="paragraph" w:customStyle="1" w:styleId="summaryofrecns">
    <w:name w:val="summary of recns"/>
    <w:basedOn w:val="Normal"/>
    <w:rsid w:val="00B81CD8"/>
    <w:pPr>
      <w:spacing w:before="360"/>
      <w:ind w:left="720"/>
    </w:pPr>
    <w:rPr>
      <w:b/>
    </w:rPr>
  </w:style>
  <w:style w:type="paragraph" w:customStyle="1" w:styleId="TOCOBS">
    <w:name w:val="TOCOBS"/>
    <w:basedOn w:val="TOC2"/>
    <w:rsid w:val="00B81CD8"/>
    <w:pPr>
      <w:spacing w:before="240"/>
      <w:ind w:left="0" w:right="567"/>
    </w:pPr>
    <w:rPr>
      <w:smallCaps w:val="0"/>
    </w:rPr>
  </w:style>
  <w:style w:type="paragraph" w:styleId="TOC2">
    <w:name w:val="toc 2"/>
    <w:aliases w:val="Char Char3"/>
    <w:basedOn w:val="Normal"/>
    <w:next w:val="Normal"/>
    <w:link w:val="TOC2Char"/>
    <w:autoRedefine/>
    <w:uiPriority w:val="39"/>
    <w:unhideWhenUsed/>
    <w:rsid w:val="00B81CD8"/>
    <w:pPr>
      <w:tabs>
        <w:tab w:val="left" w:pos="880"/>
        <w:tab w:val="right" w:leader="dot" w:pos="9346"/>
      </w:tabs>
      <w:ind w:left="442"/>
      <w:jc w:val="left"/>
    </w:pPr>
    <w:rPr>
      <w:smallCaps/>
      <w:sz w:val="20"/>
      <w:szCs w:val="20"/>
    </w:rPr>
  </w:style>
  <w:style w:type="paragraph" w:customStyle="1" w:styleId="TOCOBSBUL">
    <w:name w:val="TOCOBSBUL"/>
    <w:basedOn w:val="TOC2"/>
    <w:rsid w:val="00B81CD8"/>
    <w:pPr>
      <w:spacing w:before="240"/>
      <w:ind w:left="397" w:right="567" w:hanging="397"/>
    </w:pPr>
    <w:rPr>
      <w:smallCaps w:val="0"/>
    </w:rPr>
  </w:style>
  <w:style w:type="paragraph" w:customStyle="1" w:styleId="MAIN">
    <w:name w:val="MAIN"/>
    <w:basedOn w:val="Normal"/>
    <w:rsid w:val="00B81CD8"/>
    <w:pPr>
      <w:spacing w:before="360"/>
    </w:pPr>
    <w:rPr>
      <w:b/>
      <w:caps/>
      <w:sz w:val="30"/>
    </w:rPr>
  </w:style>
  <w:style w:type="paragraph" w:customStyle="1" w:styleId="Mainheading">
    <w:name w:val="Mainheading"/>
    <w:basedOn w:val="Heading1"/>
    <w:rsid w:val="00B81CD8"/>
    <w:pPr>
      <w:keepNext w:val="0"/>
      <w:keepLines w:val="0"/>
      <w:tabs>
        <w:tab w:val="left" w:pos="680"/>
      </w:tabs>
      <w:spacing w:before="0"/>
      <w:ind w:left="567" w:hanging="567"/>
      <w:outlineLvl w:val="9"/>
    </w:pPr>
    <w:rPr>
      <w:rFonts w:eastAsia="Times New Roman" w:cs="Arial"/>
      <w:caps/>
      <w:color w:val="auto"/>
      <w:kern w:val="28"/>
      <w:sz w:val="22"/>
      <w:szCs w:val="26"/>
      <w:lang w:val="en-US"/>
    </w:rPr>
  </w:style>
  <w:style w:type="paragraph" w:customStyle="1" w:styleId="obsbox">
    <w:name w:val="obsbox"/>
    <w:basedOn w:val="Observation"/>
    <w:rsid w:val="00B81CD8"/>
    <w:pPr>
      <w:pBdr>
        <w:top w:val="single" w:sz="6" w:space="5" w:color="auto"/>
        <w:left w:val="single" w:sz="6" w:space="5" w:color="auto"/>
        <w:bottom w:val="single" w:sz="6" w:space="5" w:color="auto"/>
        <w:right w:val="single" w:sz="6" w:space="5" w:color="auto"/>
      </w:pBdr>
      <w:shd w:val="pct10" w:color="auto" w:fill="auto"/>
    </w:pPr>
  </w:style>
  <w:style w:type="paragraph" w:customStyle="1" w:styleId="obsheading">
    <w:name w:val="obsheading"/>
    <w:basedOn w:val="Heading2"/>
    <w:rsid w:val="00B81CD8"/>
    <w:pPr>
      <w:keepLines w:val="0"/>
      <w:widowControl w:val="0"/>
      <w:suppressAutoHyphens/>
      <w:spacing w:before="240"/>
      <w:ind w:left="567" w:hanging="567"/>
      <w:outlineLvl w:val="9"/>
    </w:pPr>
    <w:rPr>
      <w:rFonts w:eastAsia="Times New Roman" w:cs="Arial"/>
      <w:i w:val="0"/>
      <w:smallCaps/>
      <w:color w:val="auto"/>
      <w:spacing w:val="-3"/>
      <w:sz w:val="22"/>
    </w:rPr>
  </w:style>
  <w:style w:type="paragraph" w:customStyle="1" w:styleId="para">
    <w:name w:val="para"/>
    <w:basedOn w:val="Normal"/>
    <w:rsid w:val="00B81CD8"/>
    <w:pPr>
      <w:ind w:left="851" w:right="850"/>
    </w:pPr>
  </w:style>
  <w:style w:type="paragraph" w:customStyle="1" w:styleId="quote2">
    <w:name w:val="quote2"/>
    <w:basedOn w:val="Normal"/>
    <w:rsid w:val="00B81CD8"/>
    <w:pPr>
      <w:ind w:left="706" w:right="544"/>
    </w:pPr>
    <w:rPr>
      <w:i/>
    </w:rPr>
  </w:style>
  <w:style w:type="paragraph" w:customStyle="1" w:styleId="quote3">
    <w:name w:val="quote3"/>
    <w:basedOn w:val="Normal"/>
    <w:rsid w:val="00B81CD8"/>
    <w:pPr>
      <w:ind w:left="1296" w:right="544" w:hanging="720"/>
    </w:pPr>
    <w:rPr>
      <w:i/>
    </w:rPr>
  </w:style>
  <w:style w:type="character" w:customStyle="1" w:styleId="quote3Char">
    <w:name w:val="quote3 Char"/>
    <w:rsid w:val="00B81CD8"/>
    <w:rPr>
      <w:i/>
      <w:sz w:val="22"/>
      <w:lang w:val="en-AU" w:eastAsia="en-US" w:bidi="ar-SA"/>
    </w:rPr>
  </w:style>
  <w:style w:type="paragraph" w:customStyle="1" w:styleId="quotesub">
    <w:name w:val="quotesub"/>
    <w:basedOn w:val="Normal"/>
    <w:rsid w:val="00B81CD8"/>
    <w:pPr>
      <w:ind w:left="1843" w:right="1372"/>
    </w:pPr>
  </w:style>
  <w:style w:type="paragraph" w:customStyle="1" w:styleId="TOCOBSHEAD">
    <w:name w:val="TOCOBSHEAD"/>
    <w:basedOn w:val="TOCOBS"/>
    <w:rsid w:val="00B81CD8"/>
    <w:rPr>
      <w:b/>
    </w:rPr>
  </w:style>
  <w:style w:type="paragraph" w:customStyle="1" w:styleId="appendix">
    <w:name w:val="appendix"/>
    <w:basedOn w:val="Heading1"/>
    <w:rsid w:val="00B81CD8"/>
    <w:pPr>
      <w:keepLines w:val="0"/>
      <w:tabs>
        <w:tab w:val="left" w:pos="680"/>
      </w:tabs>
      <w:suppressAutoHyphens/>
      <w:spacing w:before="0"/>
      <w:outlineLvl w:val="9"/>
    </w:pPr>
    <w:rPr>
      <w:rFonts w:eastAsia="Times New Roman" w:cs="Arial"/>
      <w:caps/>
      <w:color w:val="auto"/>
      <w:spacing w:val="-3"/>
      <w:sz w:val="22"/>
      <w:szCs w:val="26"/>
    </w:rPr>
  </w:style>
  <w:style w:type="paragraph" w:customStyle="1" w:styleId="discussionheader">
    <w:name w:val="discussion header"/>
    <w:basedOn w:val="discussiontext"/>
    <w:next w:val="discussiontext"/>
    <w:rsid w:val="00B81CD8"/>
    <w:rPr>
      <w:b/>
      <w:smallCaps/>
      <w:u w:val="single"/>
    </w:rPr>
  </w:style>
  <w:style w:type="paragraph" w:customStyle="1" w:styleId="discussiontext">
    <w:name w:val="discussion text"/>
    <w:basedOn w:val="Normal"/>
    <w:link w:val="discussiontextCharChar"/>
    <w:rsid w:val="00B81CD8"/>
    <w:pPr>
      <w:keepNext/>
      <w:keepLines/>
      <w:pBdr>
        <w:top w:val="threeDEngrave" w:sz="6" w:space="10" w:color="auto"/>
        <w:left w:val="threeDEngrave" w:sz="6" w:space="3" w:color="auto"/>
        <w:bottom w:val="threeDEmboss" w:sz="6" w:space="10" w:color="auto"/>
        <w:right w:val="threeDEmboss" w:sz="6" w:space="0" w:color="auto"/>
      </w:pBdr>
    </w:pPr>
    <w:rPr>
      <w:sz w:val="23"/>
    </w:rPr>
  </w:style>
  <w:style w:type="character" w:customStyle="1" w:styleId="discussiontextCharChar">
    <w:name w:val="discussion text Char Char"/>
    <w:link w:val="discussiontext"/>
    <w:rsid w:val="00B81CD8"/>
    <w:rPr>
      <w:rFonts w:ascii="Arial" w:eastAsia="Times New Roman" w:hAnsi="Arial" w:cs="Arial"/>
      <w:sz w:val="23"/>
    </w:rPr>
  </w:style>
  <w:style w:type="paragraph" w:customStyle="1" w:styleId="Obs-bullet3">
    <w:name w:val="Obs-bullet3"/>
    <w:basedOn w:val="Obs-bullet2"/>
    <w:rsid w:val="00B81CD8"/>
    <w:pPr>
      <w:tabs>
        <w:tab w:val="left" w:pos="851"/>
        <w:tab w:val="left" w:pos="1418"/>
      </w:tabs>
      <w:spacing w:before="60"/>
      <w:ind w:left="1418" w:hanging="567"/>
    </w:pPr>
    <w:rPr>
      <w:sz w:val="22"/>
    </w:rPr>
  </w:style>
  <w:style w:type="paragraph" w:customStyle="1" w:styleId="bullet30">
    <w:name w:val="bullet3"/>
    <w:basedOn w:val="bullet21"/>
    <w:rsid w:val="00B81CD8"/>
    <w:pPr>
      <w:tabs>
        <w:tab w:val="left" w:pos="709"/>
      </w:tabs>
      <w:ind w:left="1134" w:hanging="425"/>
    </w:pPr>
  </w:style>
  <w:style w:type="paragraph" w:customStyle="1" w:styleId="discussiontextbullet">
    <w:name w:val="discussion text + bullet"/>
    <w:basedOn w:val="discussiontext"/>
    <w:rsid w:val="00B81CD8"/>
  </w:style>
  <w:style w:type="paragraph" w:customStyle="1" w:styleId="bullet20">
    <w:name w:val="bullet 2"/>
    <w:basedOn w:val="BulletChar"/>
    <w:rsid w:val="00B81CD8"/>
    <w:pPr>
      <w:numPr>
        <w:numId w:val="2"/>
      </w:numPr>
      <w:tabs>
        <w:tab w:val="left" w:pos="680"/>
      </w:tabs>
    </w:pPr>
  </w:style>
  <w:style w:type="paragraph" w:customStyle="1" w:styleId="bulletheading">
    <w:name w:val="bullet heading"/>
    <w:basedOn w:val="Normal"/>
    <w:rsid w:val="00B81CD8"/>
    <w:pPr>
      <w:keepNext/>
      <w:tabs>
        <w:tab w:val="left" w:pos="567"/>
      </w:tabs>
      <w:spacing w:before="240"/>
      <w:ind w:left="567" w:hanging="567"/>
    </w:pPr>
    <w:rPr>
      <w:b/>
      <w:i/>
    </w:rPr>
  </w:style>
  <w:style w:type="paragraph" w:customStyle="1" w:styleId="Questiontext">
    <w:name w:val="Questiontext"/>
    <w:basedOn w:val="Normal"/>
    <w:rsid w:val="00B81CD8"/>
    <w:pPr>
      <w:tabs>
        <w:tab w:val="num" w:pos="426"/>
      </w:tabs>
      <w:ind w:left="426" w:hanging="426"/>
    </w:pPr>
  </w:style>
  <w:style w:type="paragraph" w:customStyle="1" w:styleId="Questionbullet">
    <w:name w:val="Questionbullet"/>
    <w:basedOn w:val="Normal"/>
    <w:rsid w:val="00B81CD8"/>
    <w:pPr>
      <w:tabs>
        <w:tab w:val="num" w:pos="851"/>
      </w:tabs>
      <w:ind w:left="851" w:hanging="426"/>
    </w:pPr>
  </w:style>
  <w:style w:type="paragraph" w:customStyle="1" w:styleId="discussionpointChar">
    <w:name w:val="discussion point Char"/>
    <w:basedOn w:val="Normal"/>
    <w:link w:val="discussionpointCharChar"/>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style>
  <w:style w:type="character" w:customStyle="1" w:styleId="discussionpointCharChar">
    <w:name w:val="discussion point Char Char"/>
    <w:link w:val="discussionpointChar"/>
    <w:rsid w:val="00B81CD8"/>
    <w:rPr>
      <w:rFonts w:ascii="Arial" w:eastAsia="Times New Roman" w:hAnsi="Arial" w:cs="Arial"/>
    </w:rPr>
  </w:style>
  <w:style w:type="paragraph" w:customStyle="1" w:styleId="Table">
    <w:name w:val="Table"/>
    <w:basedOn w:val="Normal"/>
    <w:rsid w:val="00B81CD8"/>
    <w:pPr>
      <w:spacing w:before="240"/>
    </w:pPr>
    <w:rPr>
      <w:rFonts w:ascii="Arial Narrow" w:hAnsi="Arial Narrow"/>
      <w:b/>
      <w:bCs/>
      <w:u w:val="single"/>
    </w:rPr>
  </w:style>
  <w:style w:type="paragraph" w:customStyle="1" w:styleId="bullets1">
    <w:name w:val="bullets 1"/>
    <w:basedOn w:val="Normal"/>
    <w:rsid w:val="00B81CD8"/>
    <w:pPr>
      <w:numPr>
        <w:numId w:val="3"/>
      </w:numPr>
    </w:pPr>
    <w:rPr>
      <w:b/>
      <w:bCs/>
      <w:sz w:val="23"/>
    </w:rPr>
  </w:style>
  <w:style w:type="paragraph" w:customStyle="1" w:styleId="bullets2">
    <w:name w:val="bullets 2"/>
    <w:basedOn w:val="Normal"/>
    <w:rsid w:val="00B81CD8"/>
    <w:pPr>
      <w:numPr>
        <w:ilvl w:val="1"/>
        <w:numId w:val="22"/>
      </w:numPr>
    </w:pPr>
    <w:rPr>
      <w:sz w:val="23"/>
    </w:rPr>
  </w:style>
  <w:style w:type="paragraph" w:customStyle="1" w:styleId="bullets3">
    <w:name w:val="bullets 3"/>
    <w:basedOn w:val="Normal"/>
    <w:rsid w:val="00B81CD8"/>
    <w:pPr>
      <w:tabs>
        <w:tab w:val="num" w:pos="1701"/>
      </w:tabs>
      <w:ind w:left="1701" w:hanging="567"/>
    </w:pPr>
    <w:rPr>
      <w:sz w:val="23"/>
    </w:rPr>
  </w:style>
  <w:style w:type="paragraph" w:customStyle="1" w:styleId="discussionpointbullet">
    <w:name w:val="discussion point bullet"/>
    <w:basedOn w:val="discussiontext"/>
    <w:link w:val="discussionpointbulletChar"/>
    <w:autoRedefine/>
    <w:rsid w:val="00B81CD8"/>
    <w:pPr>
      <w:keepNext w:val="0"/>
      <w:tabs>
        <w:tab w:val="left" w:pos="426"/>
      </w:tabs>
      <w:spacing w:before="80"/>
    </w:pPr>
    <w:rPr>
      <w:szCs w:val="23"/>
    </w:rPr>
  </w:style>
  <w:style w:type="character" w:customStyle="1" w:styleId="discussionpointbulletChar">
    <w:name w:val="discussion point bullet Char"/>
    <w:link w:val="discussionpointbullet"/>
    <w:rsid w:val="00B81CD8"/>
    <w:rPr>
      <w:rFonts w:ascii="Arial" w:eastAsia="Times New Roman" w:hAnsi="Arial" w:cs="Arial"/>
      <w:sz w:val="23"/>
      <w:szCs w:val="23"/>
    </w:rPr>
  </w:style>
  <w:style w:type="paragraph" w:customStyle="1" w:styleId="Quote1">
    <w:name w:val="Quote1"/>
    <w:basedOn w:val="Normal"/>
    <w:link w:val="quoteChar1"/>
    <w:rsid w:val="00B81CD8"/>
    <w:pPr>
      <w:ind w:left="706" w:right="544"/>
    </w:pPr>
    <w:rPr>
      <w:i/>
      <w:sz w:val="21"/>
    </w:rPr>
  </w:style>
  <w:style w:type="character" w:customStyle="1" w:styleId="quoteChar1">
    <w:name w:val="quote Char1"/>
    <w:link w:val="Quote1"/>
    <w:rsid w:val="00B81CD8"/>
    <w:rPr>
      <w:rFonts w:ascii="Arial" w:eastAsia="Times New Roman" w:hAnsi="Arial" w:cs="Arial"/>
      <w:i/>
      <w:sz w:val="21"/>
    </w:rPr>
  </w:style>
  <w:style w:type="paragraph" w:customStyle="1" w:styleId="Appendix0">
    <w:name w:val="Appendix"/>
    <w:basedOn w:val="Normal"/>
    <w:rsid w:val="00B81CD8"/>
    <w:rPr>
      <w:b/>
      <w:sz w:val="28"/>
    </w:rPr>
  </w:style>
  <w:style w:type="paragraph" w:customStyle="1" w:styleId="discussionpointnumber">
    <w:name w:val="discussion point number"/>
    <w:basedOn w:val="discussionpointChar"/>
    <w:rsid w:val="00B81CD8"/>
    <w:pPr>
      <w:tabs>
        <w:tab w:val="left" w:pos="426"/>
      </w:tabs>
    </w:pPr>
  </w:style>
  <w:style w:type="paragraph" w:customStyle="1" w:styleId="discussionquote">
    <w:name w:val="discussion quote"/>
    <w:basedOn w:val="discussionpointChar"/>
    <w:rsid w:val="00B81CD8"/>
    <w:pPr>
      <w:ind w:left="426" w:hanging="426"/>
    </w:pPr>
    <w:rPr>
      <w:i/>
    </w:rPr>
  </w:style>
  <w:style w:type="character" w:customStyle="1" w:styleId="quoteChar">
    <w:name w:val="quote Char"/>
    <w:rsid w:val="00B81CD8"/>
    <w:rPr>
      <w:i/>
      <w:sz w:val="21"/>
      <w:lang w:val="en-AU" w:eastAsia="en-US" w:bidi="ar-SA"/>
    </w:rPr>
  </w:style>
  <w:style w:type="paragraph" w:customStyle="1" w:styleId="DraftHeading1">
    <w:name w:val="Draft Heading 1"/>
    <w:basedOn w:val="Normal"/>
    <w:next w:val="Normal"/>
    <w:rsid w:val="00B81CD8"/>
    <w:pPr>
      <w:overflowPunct w:val="0"/>
      <w:autoSpaceDE w:val="0"/>
      <w:autoSpaceDN w:val="0"/>
      <w:adjustRightInd w:val="0"/>
      <w:textAlignment w:val="baseline"/>
    </w:pPr>
    <w:rPr>
      <w:b/>
    </w:rPr>
  </w:style>
  <w:style w:type="paragraph" w:customStyle="1" w:styleId="DraftHeading2">
    <w:name w:val="Draft Heading 2"/>
    <w:basedOn w:val="Normal"/>
    <w:next w:val="Normal"/>
    <w:rsid w:val="00B81CD8"/>
    <w:pPr>
      <w:overflowPunct w:val="0"/>
      <w:autoSpaceDE w:val="0"/>
      <w:autoSpaceDN w:val="0"/>
      <w:adjustRightInd w:val="0"/>
      <w:textAlignment w:val="baseline"/>
    </w:pPr>
  </w:style>
  <w:style w:type="paragraph" w:customStyle="1" w:styleId="DraftHeading3">
    <w:name w:val="Draft Heading 3"/>
    <w:basedOn w:val="Normal"/>
    <w:next w:val="Normal"/>
    <w:rsid w:val="00B81CD8"/>
    <w:pPr>
      <w:overflowPunct w:val="0"/>
      <w:autoSpaceDE w:val="0"/>
      <w:autoSpaceDN w:val="0"/>
      <w:adjustRightInd w:val="0"/>
      <w:textAlignment w:val="baseline"/>
    </w:pPr>
  </w:style>
  <w:style w:type="paragraph" w:customStyle="1" w:styleId="SideNote">
    <w:name w:val="Side Note"/>
    <w:basedOn w:val="Normal"/>
    <w:rsid w:val="00B81CD8"/>
    <w:pPr>
      <w:framePr w:w="964" w:h="340" w:hSpace="180" w:vSpace="180" w:wrap="around" w:vAnchor="text" w:hAnchor="page" w:xAlign="inside" w:y="1"/>
      <w:suppressLineNumbers/>
      <w:overflowPunct w:val="0"/>
      <w:autoSpaceDE w:val="0"/>
      <w:autoSpaceDN w:val="0"/>
      <w:adjustRightInd w:val="0"/>
      <w:textAlignment w:val="baseline"/>
    </w:pPr>
    <w:rPr>
      <w:b/>
      <w:spacing w:val="-10"/>
      <w:sz w:val="16"/>
    </w:rPr>
  </w:style>
  <w:style w:type="character" w:customStyle="1" w:styleId="CharChar2">
    <w:name w:val="Char Char2"/>
    <w:rsid w:val="00B81CD8"/>
    <w:rPr>
      <w:sz w:val="23"/>
      <w:szCs w:val="23"/>
      <w:lang w:val="en-AU" w:eastAsia="en-US" w:bidi="ar-SA"/>
    </w:rPr>
  </w:style>
  <w:style w:type="paragraph" w:customStyle="1" w:styleId="TOC6">
    <w:name w:val="TOC6"/>
    <w:basedOn w:val="TOC2"/>
    <w:link w:val="TOC6Char"/>
    <w:rsid w:val="00B81CD8"/>
    <w:pPr>
      <w:tabs>
        <w:tab w:val="right" w:leader="dot" w:pos="10026"/>
      </w:tabs>
      <w:spacing w:before="100"/>
      <w:ind w:left="284" w:right="397"/>
    </w:pPr>
    <w:rPr>
      <w:smallCaps w:val="0"/>
      <w:noProof/>
      <w:sz w:val="22"/>
    </w:rPr>
  </w:style>
  <w:style w:type="character" w:customStyle="1" w:styleId="TOC6Char">
    <w:name w:val="TOC6 Char"/>
    <w:link w:val="TOC6"/>
    <w:rsid w:val="00B81CD8"/>
    <w:rPr>
      <w:rFonts w:ascii="Arial" w:eastAsia="Times New Roman" w:hAnsi="Arial" w:cs="Arial"/>
      <w:noProof/>
      <w:szCs w:val="20"/>
    </w:rPr>
  </w:style>
  <w:style w:type="paragraph" w:customStyle="1" w:styleId="BulletChar">
    <w:name w:val="Bullet Char"/>
    <w:basedOn w:val="BodyText"/>
    <w:link w:val="BulletCharChar"/>
    <w:rsid w:val="00B81CD8"/>
    <w:pPr>
      <w:numPr>
        <w:numId w:val="4"/>
      </w:numPr>
      <w:tabs>
        <w:tab w:val="left" w:pos="357"/>
      </w:tabs>
      <w:spacing w:before="120"/>
    </w:pPr>
  </w:style>
  <w:style w:type="character" w:customStyle="1" w:styleId="BulletCharChar">
    <w:name w:val="Bullet Char Char"/>
    <w:link w:val="BulletChar"/>
    <w:rsid w:val="00B81CD8"/>
    <w:rPr>
      <w:rFonts w:ascii="Arial" w:eastAsia="Times New Roman" w:hAnsi="Arial" w:cs="Arial"/>
      <w:szCs w:val="23"/>
    </w:rPr>
  </w:style>
  <w:style w:type="paragraph" w:styleId="BodyText">
    <w:name w:val="Body Text"/>
    <w:aliases w:val="DA Text"/>
    <w:basedOn w:val="Normal"/>
    <w:link w:val="BodyTextChar"/>
    <w:autoRedefine/>
    <w:rsid w:val="00B81CD8"/>
    <w:pPr>
      <w:spacing w:before="240"/>
    </w:pPr>
    <w:rPr>
      <w:szCs w:val="23"/>
    </w:rPr>
  </w:style>
  <w:style w:type="character" w:customStyle="1" w:styleId="BodyTextChar">
    <w:name w:val="Body Text Char"/>
    <w:aliases w:val="DA Text Char"/>
    <w:basedOn w:val="DefaultParagraphFont"/>
    <w:link w:val="BodyText"/>
    <w:rsid w:val="00B81CD8"/>
    <w:rPr>
      <w:rFonts w:ascii="Arial" w:eastAsia="Times New Roman" w:hAnsi="Arial" w:cs="Arial"/>
      <w:szCs w:val="23"/>
    </w:rPr>
  </w:style>
  <w:style w:type="paragraph" w:customStyle="1" w:styleId="TOCbullet">
    <w:name w:val="TOCbullet"/>
    <w:basedOn w:val="TOC60"/>
    <w:link w:val="TOCbulletChar"/>
    <w:rsid w:val="00B81CD8"/>
    <w:pPr>
      <w:tabs>
        <w:tab w:val="left" w:pos="680"/>
        <w:tab w:val="right" w:leader="dot" w:pos="10026"/>
      </w:tabs>
      <w:ind w:left="681" w:right="397" w:hanging="397"/>
    </w:pPr>
    <w:rPr>
      <w:noProof/>
      <w:sz w:val="22"/>
    </w:rPr>
  </w:style>
  <w:style w:type="character" w:customStyle="1" w:styleId="TOCbulletChar">
    <w:name w:val="TOCbullet Char"/>
    <w:link w:val="TOCbullet"/>
    <w:rsid w:val="00B81CD8"/>
    <w:rPr>
      <w:rFonts w:asciiTheme="minorHAnsi" w:eastAsia="Times New Roman" w:hAnsiTheme="minorHAnsi" w:cs="Arial"/>
      <w:noProof/>
      <w:szCs w:val="18"/>
    </w:rPr>
  </w:style>
  <w:style w:type="paragraph" w:styleId="TOC60">
    <w:name w:val="toc 6"/>
    <w:aliases w:val=" Char"/>
    <w:basedOn w:val="Normal"/>
    <w:next w:val="Normal"/>
    <w:link w:val="TOC6Char0"/>
    <w:semiHidden/>
    <w:rsid w:val="00B81CD8"/>
    <w:pPr>
      <w:ind w:left="1100"/>
      <w:jc w:val="left"/>
    </w:pPr>
    <w:rPr>
      <w:rFonts w:asciiTheme="minorHAnsi" w:hAnsiTheme="minorHAnsi"/>
      <w:sz w:val="18"/>
      <w:szCs w:val="18"/>
    </w:rPr>
  </w:style>
  <w:style w:type="paragraph" w:customStyle="1" w:styleId="Footnote">
    <w:name w:val="Footnote"/>
    <w:basedOn w:val="BulletChar"/>
    <w:link w:val="FootnoteChar"/>
    <w:rsid w:val="00B81CD8"/>
    <w:pPr>
      <w:ind w:left="357" w:hanging="720"/>
    </w:pPr>
  </w:style>
  <w:style w:type="character" w:customStyle="1" w:styleId="FootnoteChar">
    <w:name w:val="Footnote Char"/>
    <w:basedOn w:val="BulletCharChar"/>
    <w:link w:val="Footnote"/>
    <w:rsid w:val="00B81CD8"/>
    <w:rPr>
      <w:rFonts w:ascii="Arial" w:eastAsia="Times New Roman" w:hAnsi="Arial" w:cs="Arial"/>
      <w:szCs w:val="23"/>
    </w:rPr>
  </w:style>
  <w:style w:type="paragraph" w:customStyle="1" w:styleId="discussiontextChar">
    <w:name w:val="discussion text Char"/>
    <w:basedOn w:val="Normal"/>
    <w:rsid w:val="00B81CD8"/>
    <w:pPr>
      <w:pBdr>
        <w:top w:val="threeDEngrave" w:sz="6" w:space="10" w:color="auto"/>
        <w:left w:val="threeDEngrave" w:sz="6" w:space="3" w:color="auto"/>
        <w:bottom w:val="threeDEmboss" w:sz="6" w:space="10" w:color="auto"/>
        <w:right w:val="threeDEmboss" w:sz="6" w:space="0" w:color="auto"/>
      </w:pBdr>
    </w:pPr>
    <w:rPr>
      <w:sz w:val="23"/>
    </w:rPr>
  </w:style>
  <w:style w:type="paragraph" w:customStyle="1" w:styleId="TOCbullet2">
    <w:name w:val="TOCbullet2"/>
    <w:basedOn w:val="TOCbullet"/>
    <w:rsid w:val="00B81CD8"/>
    <w:pPr>
      <w:ind w:left="1077"/>
    </w:pPr>
    <w:rPr>
      <w:sz w:val="20"/>
      <w:szCs w:val="20"/>
    </w:rPr>
  </w:style>
  <w:style w:type="paragraph" w:customStyle="1" w:styleId="discussionpointbullet2">
    <w:name w:val="discussion point bullet2"/>
    <w:basedOn w:val="discussionpointbullet"/>
    <w:rsid w:val="00B81CD8"/>
    <w:pPr>
      <w:ind w:left="720" w:hanging="720"/>
    </w:pPr>
  </w:style>
  <w:style w:type="paragraph" w:customStyle="1" w:styleId="Para1">
    <w:name w:val="Para1"/>
    <w:basedOn w:val="Normal"/>
    <w:link w:val="Para1Char"/>
    <w:semiHidden/>
    <w:rsid w:val="00B81CD8"/>
    <w:pPr>
      <w:spacing w:before="360" w:after="360"/>
    </w:pPr>
    <w:rPr>
      <w:rFonts w:ascii="Tahoma" w:hAnsi="Tahoma"/>
      <w:color w:val="000000"/>
      <w:kern w:val="28"/>
      <w:sz w:val="36"/>
      <w:lang w:val="en-US"/>
    </w:rPr>
  </w:style>
  <w:style w:type="character" w:customStyle="1" w:styleId="Para1Char">
    <w:name w:val="Para1 Char"/>
    <w:link w:val="Para1"/>
    <w:semiHidden/>
    <w:rsid w:val="00B81CD8"/>
    <w:rPr>
      <w:rFonts w:ascii="Tahoma" w:eastAsia="Times New Roman" w:hAnsi="Tahoma" w:cs="Arial"/>
      <w:color w:val="000000"/>
      <w:kern w:val="28"/>
      <w:sz w:val="36"/>
      <w:lang w:val="en-US"/>
    </w:rPr>
  </w:style>
  <w:style w:type="paragraph" w:customStyle="1" w:styleId="Para2">
    <w:name w:val="Para2"/>
    <w:basedOn w:val="Para1"/>
    <w:link w:val="Para2Char"/>
    <w:rsid w:val="00B81CD8"/>
    <w:rPr>
      <w:sz w:val="30"/>
      <w:lang w:val="en-AU"/>
    </w:rPr>
  </w:style>
  <w:style w:type="character" w:customStyle="1" w:styleId="Para2Char">
    <w:name w:val="Para2 Char"/>
    <w:link w:val="Para2"/>
    <w:rsid w:val="00B81CD8"/>
    <w:rPr>
      <w:rFonts w:ascii="Tahoma" w:eastAsia="Times New Roman" w:hAnsi="Tahoma" w:cs="Arial"/>
      <w:color w:val="000000"/>
      <w:kern w:val="28"/>
      <w:sz w:val="30"/>
    </w:rPr>
  </w:style>
  <w:style w:type="paragraph" w:customStyle="1" w:styleId="Heading11">
    <w:name w:val="Heading1"/>
    <w:basedOn w:val="Normal"/>
    <w:rsid w:val="00B81CD8"/>
    <w:pPr>
      <w:keepNext/>
      <w:outlineLvl w:val="0"/>
    </w:pPr>
    <w:rPr>
      <w:rFonts w:ascii="Tahoma" w:hAnsi="Tahoma"/>
      <w:b/>
      <w:bCs/>
      <w:color w:val="000000"/>
      <w:kern w:val="32"/>
      <w:sz w:val="30"/>
      <w:szCs w:val="32"/>
    </w:rPr>
  </w:style>
  <w:style w:type="paragraph" w:customStyle="1" w:styleId="headingunder">
    <w:name w:val="headingunder"/>
    <w:basedOn w:val="Para2"/>
    <w:rsid w:val="00B81CD8"/>
    <w:rPr>
      <w:u w:val="single"/>
    </w:rPr>
  </w:style>
  <w:style w:type="paragraph" w:customStyle="1" w:styleId="BIdotpoint">
    <w:name w:val="BIdotpoint"/>
    <w:rsid w:val="00B81CD8"/>
    <w:pPr>
      <w:numPr>
        <w:ilvl w:val="3"/>
        <w:numId w:val="5"/>
      </w:numPr>
      <w:spacing w:after="0" w:line="240" w:lineRule="auto"/>
    </w:pPr>
    <w:rPr>
      <w:rFonts w:ascii="Helvetica" w:eastAsia="Times New Roman" w:hAnsi="Helvetica" w:cs="Times New Roman"/>
      <w:sz w:val="20"/>
      <w:szCs w:val="20"/>
      <w:lang w:val="en-US" w:eastAsia="en-AU"/>
    </w:rPr>
  </w:style>
  <w:style w:type="paragraph" w:customStyle="1" w:styleId="Para3">
    <w:name w:val="Para3"/>
    <w:basedOn w:val="Para2"/>
    <w:link w:val="Para3Char"/>
    <w:rsid w:val="00B81CD8"/>
    <w:pPr>
      <w:spacing w:before="240" w:after="240"/>
    </w:pPr>
  </w:style>
  <w:style w:type="character" w:customStyle="1" w:styleId="Para3Char">
    <w:name w:val="Para3 Char"/>
    <w:basedOn w:val="Para2Char"/>
    <w:link w:val="Para3"/>
    <w:rsid w:val="00B81CD8"/>
    <w:rPr>
      <w:rFonts w:ascii="Tahoma" w:eastAsia="Times New Roman" w:hAnsi="Tahoma" w:cs="Arial"/>
      <w:color w:val="000000"/>
      <w:kern w:val="28"/>
      <w:sz w:val="30"/>
    </w:rPr>
  </w:style>
  <w:style w:type="paragraph" w:customStyle="1" w:styleId="Stylediscussionpointbullet2">
    <w:name w:val="Style discussion point bullet2"/>
    <w:basedOn w:val="Normal"/>
    <w:rsid w:val="00B81CD8"/>
    <w:pPr>
      <w:numPr>
        <w:numId w:val="6"/>
      </w:numPr>
    </w:pPr>
    <w:rPr>
      <w:rFonts w:ascii="Helvetica" w:hAnsi="Helvetica"/>
      <w:sz w:val="20"/>
    </w:rPr>
  </w:style>
  <w:style w:type="paragraph" w:customStyle="1" w:styleId="Bullets">
    <w:name w:val="Bullets"/>
    <w:basedOn w:val="Normal"/>
    <w:rsid w:val="00B81CD8"/>
    <w:pPr>
      <w:numPr>
        <w:numId w:val="7"/>
      </w:numPr>
    </w:pPr>
    <w:rPr>
      <w:rFonts w:ascii="Helvetica" w:hAnsi="Helvetica"/>
    </w:rPr>
  </w:style>
  <w:style w:type="character" w:customStyle="1" w:styleId="BulletCharChar1">
    <w:name w:val="Bullet Char Char1"/>
    <w:rsid w:val="00B81CD8"/>
    <w:rPr>
      <w:sz w:val="23"/>
      <w:szCs w:val="23"/>
      <w:lang w:val="en-AU" w:eastAsia="en-US" w:bidi="ar-SA"/>
    </w:rPr>
  </w:style>
  <w:style w:type="paragraph" w:customStyle="1" w:styleId="Bullet">
    <w:name w:val="Bullet"/>
    <w:basedOn w:val="BodyText"/>
    <w:rsid w:val="00B81CD8"/>
    <w:pPr>
      <w:tabs>
        <w:tab w:val="left" w:pos="357"/>
        <w:tab w:val="num" w:pos="1353"/>
      </w:tabs>
      <w:spacing w:before="120"/>
      <w:ind w:left="357" w:hanging="357"/>
    </w:pPr>
  </w:style>
  <w:style w:type="paragraph" w:customStyle="1" w:styleId="Standarddiscussionpointbullet">
    <w:name w:val="Standard discussion point bullet"/>
    <w:basedOn w:val="discussionpointChar"/>
    <w:next w:val="discussionpointChar"/>
    <w:autoRedefine/>
    <w:rsid w:val="00B81CD8"/>
    <w:pPr>
      <w:numPr>
        <w:numId w:val="8"/>
      </w:numPr>
      <w:spacing w:before="120"/>
    </w:pPr>
  </w:style>
  <w:style w:type="character" w:customStyle="1" w:styleId="StyleArial1">
    <w:name w:val="Style Arial1"/>
    <w:rsid w:val="00B81CD8"/>
    <w:rPr>
      <w:rFonts w:ascii="Arial" w:hAnsi="Arial"/>
      <w:sz w:val="23"/>
      <w:szCs w:val="23"/>
    </w:rPr>
  </w:style>
  <w:style w:type="paragraph" w:customStyle="1" w:styleId="BulletCharArial">
    <w:name w:val="Bullet Char + Arial"/>
    <w:aliases w:val="11 pt + Before:  6 pt"/>
    <w:basedOn w:val="BodyText"/>
    <w:link w:val="BulletCharArialChar"/>
    <w:rsid w:val="00B81CD8"/>
    <w:rPr>
      <w:szCs w:val="22"/>
    </w:rPr>
  </w:style>
  <w:style w:type="character" w:customStyle="1" w:styleId="BulletCharArialChar">
    <w:name w:val="Bullet Char + Arial Char"/>
    <w:aliases w:val="11 pt + Before:  6 pt Char Char"/>
    <w:link w:val="BulletCharArial"/>
    <w:rsid w:val="00B81CD8"/>
    <w:rPr>
      <w:rFonts w:ascii="Arial" w:eastAsia="Times New Roman" w:hAnsi="Arial" w:cs="Arial"/>
    </w:rPr>
  </w:style>
  <w:style w:type="paragraph" w:customStyle="1" w:styleId="StandardbodytextChar">
    <w:name w:val="Standard body text Char"/>
    <w:basedOn w:val="BodyText"/>
    <w:link w:val="StandardbodytextCharChar"/>
    <w:rsid w:val="00B81CD8"/>
    <w:rPr>
      <w:szCs w:val="22"/>
    </w:rPr>
  </w:style>
  <w:style w:type="character" w:customStyle="1" w:styleId="StandardbodytextCharChar">
    <w:name w:val="Standard body text Char Char"/>
    <w:link w:val="StandardbodytextChar"/>
    <w:rsid w:val="00B81CD8"/>
    <w:rPr>
      <w:rFonts w:ascii="Arial" w:eastAsia="Times New Roman" w:hAnsi="Arial" w:cs="Arial"/>
    </w:rPr>
  </w:style>
  <w:style w:type="paragraph" w:customStyle="1" w:styleId="StandardbulletpointCharCharCharCharCharCharCharCharCharChar">
    <w:name w:val="Standard bullet point Char Char Char Char Char Char Char Char Char Char"/>
    <w:basedOn w:val="Normal"/>
    <w:next w:val="StandardbodytextChar"/>
    <w:link w:val="StandardbulletpointCharCharCharCharCharCharCharCharCharCharChar"/>
    <w:rsid w:val="00B81CD8"/>
  </w:style>
  <w:style w:type="character" w:customStyle="1" w:styleId="StandardbulletpointCharCharCharCharCharCharCharCharCharCharChar">
    <w:name w:val="Standard bullet point Char Char Char Char Char Char Char Char Char Char Char"/>
    <w:link w:val="StandardbulletpointCharCharCharCharCharCharCharCharCharChar"/>
    <w:rsid w:val="00B81CD8"/>
    <w:rPr>
      <w:rFonts w:ascii="Arial" w:eastAsia="Times New Roman" w:hAnsi="Arial" w:cs="Arial"/>
    </w:rPr>
  </w:style>
  <w:style w:type="paragraph" w:customStyle="1" w:styleId="Standardquote">
    <w:name w:val="Standard quote"/>
    <w:basedOn w:val="Normal"/>
    <w:next w:val="StandardbodytextChar"/>
    <w:link w:val="StandardquoteChar"/>
    <w:autoRedefine/>
    <w:rsid w:val="00B81CD8"/>
    <w:pPr>
      <w:spacing w:before="240"/>
      <w:ind w:left="432" w:right="432"/>
    </w:pPr>
    <w:rPr>
      <w:i/>
      <w:iCs/>
    </w:rPr>
  </w:style>
  <w:style w:type="character" w:customStyle="1" w:styleId="StandardquoteChar">
    <w:name w:val="Standard quote Char"/>
    <w:link w:val="Standardquote"/>
    <w:rsid w:val="00B81CD8"/>
    <w:rPr>
      <w:rFonts w:ascii="Arial" w:eastAsia="Times New Roman" w:hAnsi="Arial" w:cs="Arial"/>
      <w:i/>
      <w:iCs/>
    </w:rPr>
  </w:style>
  <w:style w:type="paragraph" w:customStyle="1" w:styleId="Standardindentbullet">
    <w:name w:val="Standard indent bullet"/>
    <w:basedOn w:val="Normal"/>
    <w:next w:val="StandardbulletpointCharCharCharCharCharCharCharCharCharChar"/>
    <w:rsid w:val="00B81CD8"/>
    <w:pPr>
      <w:widowControl w:val="0"/>
      <w:tabs>
        <w:tab w:val="num" w:pos="1080"/>
        <w:tab w:val="num" w:pos="1647"/>
      </w:tabs>
      <w:ind w:left="1647" w:hanging="360"/>
    </w:pPr>
  </w:style>
  <w:style w:type="paragraph" w:customStyle="1" w:styleId="DAStandardHeading1">
    <w:name w:val="DA Standard Heading 1"/>
    <w:basedOn w:val="Heading1"/>
    <w:next w:val="StandardbodytextChar"/>
    <w:rsid w:val="00B81CD8"/>
    <w:pPr>
      <w:keepNext w:val="0"/>
      <w:keepLines w:val="0"/>
      <w:widowControl w:val="0"/>
      <w:suppressAutoHyphens/>
      <w:spacing w:before="0"/>
    </w:pPr>
    <w:rPr>
      <w:rFonts w:eastAsia="Times New Roman" w:cs="Arial"/>
      <w:bCs/>
      <w:caps/>
      <w:color w:val="2E74B5"/>
      <w:spacing w:val="-3"/>
      <w:szCs w:val="28"/>
    </w:rPr>
  </w:style>
  <w:style w:type="paragraph" w:customStyle="1" w:styleId="StandardHeading2">
    <w:name w:val="Standard Heading 2"/>
    <w:basedOn w:val="Heading2"/>
    <w:link w:val="StandardHeading2Char"/>
    <w:autoRedefine/>
    <w:rsid w:val="00B81CD8"/>
    <w:pPr>
      <w:keepLines w:val="0"/>
      <w:widowControl w:val="0"/>
      <w:suppressAutoHyphens/>
      <w:spacing w:before="240"/>
    </w:pPr>
    <w:rPr>
      <w:rFonts w:eastAsia="Times New Roman" w:cs="Arial"/>
      <w:i w:val="0"/>
      <w:smallCaps/>
      <w:color w:val="auto"/>
      <w:spacing w:val="-3"/>
      <w:sz w:val="22"/>
    </w:rPr>
  </w:style>
  <w:style w:type="character" w:customStyle="1" w:styleId="StandardHeading2Char">
    <w:name w:val="Standard Heading 2 Char"/>
    <w:link w:val="StandardHeading2"/>
    <w:rsid w:val="00B81CD8"/>
    <w:rPr>
      <w:rFonts w:ascii="Arial" w:eastAsia="Times New Roman" w:hAnsi="Arial" w:cs="Arial"/>
      <w:b/>
      <w:smallCaps/>
      <w:spacing w:val="-3"/>
      <w:szCs w:val="26"/>
    </w:rPr>
  </w:style>
  <w:style w:type="paragraph" w:customStyle="1" w:styleId="StandardHeading3CharCharCharChar">
    <w:name w:val="Standard Heading 3 Char Char Char Char"/>
    <w:basedOn w:val="Heading3"/>
    <w:next w:val="StandardbodytextChar"/>
    <w:link w:val="StandardHeading3CharCharCharCharChar"/>
    <w:autoRedefine/>
    <w:rsid w:val="00B81CD8"/>
    <w:pPr>
      <w:keepLines w:val="0"/>
      <w:numPr>
        <w:ilvl w:val="2"/>
      </w:numPr>
      <w:tabs>
        <w:tab w:val="num" w:pos="0"/>
      </w:tabs>
      <w:spacing w:before="240"/>
    </w:pPr>
    <w:rPr>
      <w:rFonts w:eastAsia="Times New Roman" w:cs="Arial"/>
      <w:i/>
      <w:iCs/>
      <w:color w:val="auto"/>
      <w:sz w:val="22"/>
      <w:szCs w:val="23"/>
    </w:rPr>
  </w:style>
  <w:style w:type="character" w:customStyle="1" w:styleId="StandardHeading3CharCharCharCharChar">
    <w:name w:val="Standard Heading 3 Char Char Char Char Char"/>
    <w:link w:val="StandardHeading3CharCharCharChar"/>
    <w:rsid w:val="00B81CD8"/>
    <w:rPr>
      <w:rFonts w:ascii="Arial" w:eastAsia="Times New Roman" w:hAnsi="Arial" w:cs="Arial"/>
      <w:b/>
      <w:i/>
      <w:iCs/>
      <w:szCs w:val="23"/>
    </w:rPr>
  </w:style>
  <w:style w:type="paragraph" w:customStyle="1" w:styleId="StandardConclusionHeadingCharCharChar">
    <w:name w:val="Standard Conclusion Heading Char Char Char"/>
    <w:basedOn w:val="discussionpointChar"/>
    <w:next w:val="discussionpointChar"/>
    <w:link w:val="StandardConclusionHeadingCharCharCharChar"/>
    <w:autoRedefine/>
    <w:rsid w:val="00B81CD8"/>
    <w:pPr>
      <w:keepNext/>
    </w:pPr>
    <w:rPr>
      <w:b/>
    </w:rPr>
  </w:style>
  <w:style w:type="character" w:customStyle="1" w:styleId="StandardConclusionHeadingCharCharCharChar">
    <w:name w:val="Standard Conclusion Heading Char Char Char Char"/>
    <w:link w:val="StandardConclusionHeadingCharCharChar"/>
    <w:rsid w:val="00B81CD8"/>
    <w:rPr>
      <w:rFonts w:ascii="Arial" w:eastAsia="Times New Roman" w:hAnsi="Arial" w:cs="Arial"/>
      <w:b/>
    </w:rPr>
  </w:style>
  <w:style w:type="paragraph" w:customStyle="1" w:styleId="StandardRecHeadingCharChar">
    <w:name w:val="Standard Rec Heading Char Char"/>
    <w:basedOn w:val="StandardConclusionHeadingCharCharChar"/>
    <w:next w:val="discussionpointChar"/>
    <w:link w:val="StandardRecHeadingCharCharChar"/>
    <w:autoRedefine/>
    <w:rsid w:val="00B81CD8"/>
  </w:style>
  <w:style w:type="character" w:customStyle="1" w:styleId="StandardRecHeadingCharCharChar">
    <w:name w:val="Standard Rec Heading Char Char Char"/>
    <w:basedOn w:val="StandardConclusionHeadingCharCharCharChar"/>
    <w:link w:val="StandardRecHeadingCharChar"/>
    <w:rsid w:val="00B81CD8"/>
    <w:rPr>
      <w:rFonts w:ascii="Arial" w:eastAsia="Times New Roman" w:hAnsi="Arial" w:cs="Arial"/>
      <w:b/>
    </w:rPr>
  </w:style>
  <w:style w:type="paragraph" w:customStyle="1" w:styleId="StandarddiscussionpointCharCharChar">
    <w:name w:val="Standard discussion point Char Char Char"/>
    <w:basedOn w:val="discussionpointChar"/>
    <w:link w:val="StandarddiscussionpointCharCharCharChar"/>
    <w:autoRedefine/>
    <w:rsid w:val="00B81CD8"/>
  </w:style>
  <w:style w:type="character" w:customStyle="1" w:styleId="StandarddiscussionpointCharCharCharChar">
    <w:name w:val="Standard discussion point Char Char Char Char"/>
    <w:basedOn w:val="discussionpointCharChar"/>
    <w:link w:val="StandarddiscussionpointCharCharChar"/>
    <w:rsid w:val="00B81CD8"/>
    <w:rPr>
      <w:rFonts w:ascii="Arial" w:eastAsia="Times New Roman" w:hAnsi="Arial" w:cs="Arial"/>
    </w:rPr>
  </w:style>
  <w:style w:type="character" w:customStyle="1" w:styleId="StandardbodytextCharChar1">
    <w:name w:val="Standard body text Char Char1"/>
    <w:rsid w:val="00B81CD8"/>
    <w:rPr>
      <w:rFonts w:ascii="Arial" w:hAnsi="Arial"/>
      <w:b/>
      <w:i/>
      <w:sz w:val="22"/>
      <w:szCs w:val="22"/>
      <w:lang w:val="en-AU" w:eastAsia="en-US" w:bidi="ar-SA"/>
    </w:rPr>
  </w:style>
  <w:style w:type="paragraph" w:customStyle="1" w:styleId="StandardbodytextCharCharChar">
    <w:name w:val="Standard body text Char Char Char"/>
    <w:basedOn w:val="BodyText"/>
    <w:link w:val="StandardbodytextCharCharCharChar"/>
    <w:rsid w:val="00B81CD8"/>
    <w:rPr>
      <w:szCs w:val="22"/>
    </w:rPr>
  </w:style>
  <w:style w:type="character" w:customStyle="1" w:styleId="StandardbodytextCharCharCharChar">
    <w:name w:val="Standard body text Char Char Char Char"/>
    <w:link w:val="StandardbodytextCharCharChar"/>
    <w:rsid w:val="00B81CD8"/>
    <w:rPr>
      <w:rFonts w:ascii="Arial" w:eastAsia="Times New Roman" w:hAnsi="Arial" w:cs="Arial"/>
    </w:rPr>
  </w:style>
  <w:style w:type="paragraph" w:customStyle="1" w:styleId="StandarddiscussionpointCharChar">
    <w:name w:val="Standard discussion point Char Char"/>
    <w:basedOn w:val="Normal"/>
    <w:link w:val="StandarddiscussionpointCharCharChar2"/>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rPr>
      <w:bCs/>
      <w:iCs/>
    </w:rPr>
  </w:style>
  <w:style w:type="character" w:customStyle="1" w:styleId="StandarddiscussionpointCharCharChar2">
    <w:name w:val="Standard discussion point Char Char Char2"/>
    <w:link w:val="StandarddiscussionpointCharChar"/>
    <w:rsid w:val="00B81CD8"/>
    <w:rPr>
      <w:rFonts w:ascii="Arial" w:eastAsia="Times New Roman" w:hAnsi="Arial" w:cs="Arial"/>
      <w:bCs/>
      <w:iCs/>
    </w:rPr>
  </w:style>
  <w:style w:type="paragraph" w:customStyle="1" w:styleId="Standardbulletpoint">
    <w:name w:val="Standard bullet point"/>
    <w:basedOn w:val="Normal"/>
    <w:next w:val="Normal"/>
    <w:link w:val="StandardbulletpointChar"/>
    <w:rsid w:val="00B81CD8"/>
    <w:pPr>
      <w:tabs>
        <w:tab w:val="num" w:pos="432"/>
      </w:tabs>
      <w:ind w:left="431" w:hanging="431"/>
    </w:pPr>
  </w:style>
  <w:style w:type="character" w:customStyle="1" w:styleId="StandardbulletpointChar">
    <w:name w:val="Standard bullet point Char"/>
    <w:link w:val="Standardbulletpoint"/>
    <w:rsid w:val="00B81CD8"/>
    <w:rPr>
      <w:rFonts w:ascii="Arial" w:eastAsia="Times New Roman" w:hAnsi="Arial" w:cs="Arial"/>
    </w:rPr>
  </w:style>
  <w:style w:type="paragraph" w:customStyle="1" w:styleId="standardbulletpointchar0">
    <w:name w:val="standardbulletpointchar"/>
    <w:basedOn w:val="Normal"/>
    <w:rsid w:val="00B81CD8"/>
    <w:pPr>
      <w:spacing w:before="100" w:beforeAutospacing="1" w:after="100" w:afterAutospacing="1"/>
    </w:pPr>
    <w:rPr>
      <w:szCs w:val="24"/>
      <w:lang w:val="en-US"/>
    </w:rPr>
  </w:style>
  <w:style w:type="paragraph" w:customStyle="1" w:styleId="standardbodytext">
    <w:name w:val="standardbodytext"/>
    <w:basedOn w:val="Normal"/>
    <w:rsid w:val="00B81CD8"/>
    <w:pPr>
      <w:spacing w:before="100" w:beforeAutospacing="1" w:after="100" w:afterAutospacing="1"/>
    </w:pPr>
    <w:rPr>
      <w:szCs w:val="24"/>
      <w:lang w:val="en-US"/>
    </w:rPr>
  </w:style>
  <w:style w:type="character" w:customStyle="1" w:styleId="grame">
    <w:name w:val="grame"/>
    <w:basedOn w:val="DefaultParagraphFont"/>
    <w:rsid w:val="00B81CD8"/>
  </w:style>
  <w:style w:type="character" w:customStyle="1" w:styleId="StandarddiscussionpointCharCharChar1">
    <w:name w:val="Standard discussion point Char Char Char1"/>
    <w:rsid w:val="00B81CD8"/>
    <w:rPr>
      <w:rFonts w:ascii="Arial" w:hAnsi="Arial" w:cs="Arial"/>
      <w:sz w:val="22"/>
      <w:szCs w:val="22"/>
      <w:lang w:val="en-AU" w:eastAsia="en-US" w:bidi="ar-SA"/>
    </w:rPr>
  </w:style>
  <w:style w:type="character" w:customStyle="1" w:styleId="StandarddiscussionpointCharCharCharCharChar">
    <w:name w:val="Standard discussion point Char Char Char Char Char"/>
    <w:rsid w:val="00B81CD8"/>
    <w:rPr>
      <w:rFonts w:ascii="Arial" w:hAnsi="Arial" w:cs="Arial"/>
      <w:sz w:val="22"/>
      <w:szCs w:val="22"/>
      <w:lang w:val="en-AU" w:eastAsia="en-US" w:bidi="ar-SA"/>
    </w:rPr>
  </w:style>
  <w:style w:type="character" w:customStyle="1" w:styleId="1">
    <w:name w:val="1"/>
    <w:semiHidden/>
    <w:rsid w:val="00B81CD8"/>
    <w:rPr>
      <w:rFonts w:ascii="Arial" w:hAnsi="Arial" w:cs="Arial"/>
      <w:color w:val="auto"/>
      <w:sz w:val="20"/>
      <w:szCs w:val="20"/>
    </w:rPr>
  </w:style>
  <w:style w:type="character" w:customStyle="1" w:styleId="StandardbodytextCharCharChar1">
    <w:name w:val="Standard body text Char Char Char1"/>
    <w:rsid w:val="00B81CD8"/>
    <w:rPr>
      <w:rFonts w:ascii="Arial" w:hAnsi="Arial" w:cs="Helvetica"/>
      <w:b/>
      <w:i/>
      <w:sz w:val="22"/>
      <w:szCs w:val="22"/>
      <w:lang w:val="en-AU" w:eastAsia="en-US" w:bidi="ar-SA"/>
    </w:rPr>
  </w:style>
  <w:style w:type="paragraph" w:customStyle="1" w:styleId="StandardbulletpointCharChar">
    <w:name w:val="Standard bullet point Char Char"/>
    <w:basedOn w:val="Normal"/>
    <w:next w:val="Normal"/>
    <w:rsid w:val="00B81CD8"/>
    <w:pPr>
      <w:tabs>
        <w:tab w:val="num" w:pos="432"/>
      </w:tabs>
      <w:ind w:left="431" w:hanging="431"/>
    </w:pPr>
  </w:style>
  <w:style w:type="paragraph" w:customStyle="1" w:styleId="header1">
    <w:name w:val="header1"/>
    <w:basedOn w:val="Normal"/>
    <w:rsid w:val="00B81CD8"/>
    <w:pPr>
      <w:spacing w:before="100" w:beforeAutospacing="1" w:after="100" w:afterAutospacing="1"/>
    </w:pPr>
    <w:rPr>
      <w:b/>
      <w:bCs/>
      <w:color w:val="146C69"/>
      <w:spacing w:val="15"/>
      <w:szCs w:val="24"/>
      <w:lang w:val="en-US"/>
    </w:rPr>
  </w:style>
  <w:style w:type="paragraph" w:customStyle="1" w:styleId="p">
    <w:name w:val="p"/>
    <w:basedOn w:val="Normal"/>
    <w:rsid w:val="00B81CD8"/>
    <w:pPr>
      <w:spacing w:before="100" w:beforeAutospacing="1" w:after="100" w:afterAutospacing="1" w:line="312" w:lineRule="auto"/>
      <w:ind w:left="1224"/>
    </w:pPr>
    <w:rPr>
      <w:szCs w:val="24"/>
      <w:lang w:val="en-US"/>
    </w:rPr>
  </w:style>
  <w:style w:type="character" w:customStyle="1" w:styleId="dropcap">
    <w:name w:val="dropcap"/>
    <w:rsid w:val="00B81CD8"/>
    <w:rPr>
      <w:rFonts w:ascii="Times New Roman" w:hAnsi="Times New Roman" w:cs="Times New Roman" w:hint="default"/>
      <w:color w:val="3366CC"/>
      <w:sz w:val="130"/>
      <w:szCs w:val="130"/>
    </w:rPr>
  </w:style>
  <w:style w:type="character" w:customStyle="1" w:styleId="sp">
    <w:name w:val="sp"/>
    <w:rsid w:val="00B81CD8"/>
    <w:rPr>
      <w:sz w:val="17"/>
      <w:szCs w:val="17"/>
    </w:rPr>
  </w:style>
  <w:style w:type="paragraph" w:customStyle="1" w:styleId="introtext1">
    <w:name w:val="introtext1"/>
    <w:basedOn w:val="Normal"/>
    <w:rsid w:val="00B81CD8"/>
    <w:pPr>
      <w:shd w:val="clear" w:color="auto" w:fill="FFFFFF"/>
    </w:pPr>
    <w:rPr>
      <w:color w:val="2B5757"/>
      <w:sz w:val="29"/>
      <w:szCs w:val="29"/>
      <w:lang w:val="en-US"/>
    </w:rPr>
  </w:style>
  <w:style w:type="character" w:customStyle="1" w:styleId="Hyperlink21">
    <w:name w:val="Hyperlink21"/>
    <w:rsid w:val="00B81CD8"/>
    <w:rPr>
      <w:i w:val="0"/>
      <w:iCs w:val="0"/>
      <w:color w:val="003399"/>
      <w:u w:val="single"/>
    </w:rPr>
  </w:style>
  <w:style w:type="paragraph" w:customStyle="1" w:styleId="NormalWeb12">
    <w:name w:val="Normal (Web)12"/>
    <w:basedOn w:val="Normal"/>
    <w:rsid w:val="00B81CD8"/>
    <w:pPr>
      <w:spacing w:before="75" w:after="100" w:afterAutospacing="1" w:line="312" w:lineRule="auto"/>
    </w:pPr>
    <w:rPr>
      <w:rFonts w:ascii="Verdana" w:hAnsi="Verdana"/>
      <w:color w:val="000000"/>
      <w:sz w:val="17"/>
      <w:szCs w:val="17"/>
      <w:lang w:val="en-US"/>
    </w:rPr>
  </w:style>
  <w:style w:type="paragraph" w:customStyle="1" w:styleId="Heading26">
    <w:name w:val="Heading 26"/>
    <w:basedOn w:val="Normal"/>
    <w:rsid w:val="00B81CD8"/>
    <w:pPr>
      <w:spacing w:before="100" w:beforeAutospacing="1"/>
      <w:outlineLvl w:val="2"/>
    </w:pPr>
    <w:rPr>
      <w:rFonts w:ascii="Verdana" w:hAnsi="Verdana"/>
      <w:b/>
      <w:bCs/>
      <w:color w:val="000000"/>
      <w:lang w:val="en-US"/>
    </w:rPr>
  </w:style>
  <w:style w:type="paragraph" w:customStyle="1" w:styleId="Style2">
    <w:name w:val="Style2"/>
    <w:basedOn w:val="StandardHeading2"/>
    <w:rsid w:val="00B81CD8"/>
    <w:pPr>
      <w:tabs>
        <w:tab w:val="num" w:pos="360"/>
      </w:tabs>
      <w:ind w:left="360" w:hanging="360"/>
    </w:pPr>
  </w:style>
  <w:style w:type="paragraph" w:customStyle="1" w:styleId="StandardbulletpointCharCharCharCharChar">
    <w:name w:val="Standard bullet point Char Char Char Char Char"/>
    <w:basedOn w:val="Normal"/>
    <w:next w:val="StandardbodytextChar"/>
    <w:rsid w:val="00B81CD8"/>
    <w:pPr>
      <w:tabs>
        <w:tab w:val="num" w:pos="432"/>
      </w:tabs>
      <w:ind w:left="432" w:hanging="432"/>
    </w:pPr>
  </w:style>
  <w:style w:type="paragraph" w:customStyle="1" w:styleId="StandardbulletpointCharCharCharChar">
    <w:name w:val="Standard bullet point Char Char Char Char"/>
    <w:basedOn w:val="Normal"/>
    <w:next w:val="StandardbodytextChar"/>
    <w:rsid w:val="00B81CD8"/>
    <w:pPr>
      <w:tabs>
        <w:tab w:val="num" w:pos="432"/>
      </w:tabs>
      <w:ind w:left="432" w:hanging="432"/>
    </w:pPr>
  </w:style>
  <w:style w:type="paragraph" w:customStyle="1" w:styleId="StandardConclusionHeadingChar">
    <w:name w:val="Standard Conclusion Heading Char"/>
    <w:basedOn w:val="discussionpointChar"/>
    <w:next w:val="discussionpointChar"/>
    <w:link w:val="StandardConclusionHeadingCharChar"/>
    <w:autoRedefine/>
    <w:rsid w:val="00B81CD8"/>
    <w:pPr>
      <w:keepNext/>
    </w:pPr>
    <w:rPr>
      <w:b/>
    </w:rPr>
  </w:style>
  <w:style w:type="character" w:customStyle="1" w:styleId="StandardConclusionHeadingCharChar">
    <w:name w:val="Standard Conclusion Heading Char Char"/>
    <w:link w:val="StandardConclusionHeadingChar"/>
    <w:rsid w:val="00B81CD8"/>
    <w:rPr>
      <w:rFonts w:ascii="Arial" w:eastAsia="Times New Roman" w:hAnsi="Arial" w:cs="Arial"/>
      <w:b/>
    </w:rPr>
  </w:style>
  <w:style w:type="character" w:customStyle="1" w:styleId="StandardbodytextChar1">
    <w:name w:val="Standard body text Char1"/>
    <w:rsid w:val="00B81CD8"/>
    <w:rPr>
      <w:rFonts w:ascii="Arial" w:hAnsi="Arial" w:cs="Arial"/>
      <w:b/>
      <w:sz w:val="22"/>
      <w:szCs w:val="22"/>
      <w:lang w:val="en-AU" w:eastAsia="en-US" w:bidi="ar-SA"/>
    </w:rPr>
  </w:style>
  <w:style w:type="paragraph" w:customStyle="1" w:styleId="StandardbulletpointCharCharCharCharCharCharCharChar">
    <w:name w:val="Standard bullet point Char Char Char Char Char Char Char Char"/>
    <w:basedOn w:val="Normal"/>
    <w:link w:val="StandardbulletpointCharCharCharCharCharCharCharCharChar"/>
    <w:rsid w:val="00B81CD8"/>
    <w:pPr>
      <w:tabs>
        <w:tab w:val="num" w:pos="432"/>
      </w:tabs>
      <w:ind w:left="432" w:hanging="432"/>
    </w:pPr>
  </w:style>
  <w:style w:type="character" w:customStyle="1" w:styleId="StandardbulletpointCharCharCharCharCharCharCharCharChar">
    <w:name w:val="Standard bullet point Char Char Char Char Char Char Char Char Char"/>
    <w:link w:val="StandardbulletpointCharCharCharCharCharCharCharChar"/>
    <w:rsid w:val="00B81CD8"/>
    <w:rPr>
      <w:rFonts w:ascii="Arial" w:eastAsia="Times New Roman" w:hAnsi="Arial" w:cs="Arial"/>
    </w:rPr>
  </w:style>
  <w:style w:type="paragraph" w:customStyle="1" w:styleId="Standardbodytext0">
    <w:name w:val="Standard body text"/>
    <w:basedOn w:val="BodyText"/>
    <w:rsid w:val="00B81CD8"/>
    <w:rPr>
      <w:szCs w:val="22"/>
    </w:rPr>
  </w:style>
  <w:style w:type="character" w:customStyle="1" w:styleId="CharCharChar2">
    <w:name w:val="Char Char Char2"/>
    <w:rsid w:val="00B81CD8"/>
    <w:rPr>
      <w:sz w:val="18"/>
      <w:szCs w:val="18"/>
      <w:lang w:val="en-AU" w:eastAsia="en-US" w:bidi="ar-SA"/>
    </w:rPr>
  </w:style>
  <w:style w:type="character" w:customStyle="1" w:styleId="StandardbodytextCharCharCharChar1">
    <w:name w:val="Standard body text Char Char Char Char1"/>
    <w:rsid w:val="00B81CD8"/>
    <w:rPr>
      <w:rFonts w:ascii="Arial" w:hAnsi="Arial"/>
      <w:b/>
      <w:sz w:val="22"/>
      <w:szCs w:val="22"/>
      <w:lang w:val="en-AU" w:eastAsia="en-US" w:bidi="ar-SA"/>
    </w:rPr>
  </w:style>
  <w:style w:type="paragraph" w:customStyle="1" w:styleId="StandardbulletpointCharCharCharCharCharChar">
    <w:name w:val="Standard bullet point Char Char Char Char Char Char"/>
    <w:basedOn w:val="Normal"/>
    <w:next w:val="StandardbodytextChar"/>
    <w:link w:val="StandardbulletpointCharCharCharCharCharCharChar"/>
    <w:rsid w:val="00B81CD8"/>
    <w:pPr>
      <w:tabs>
        <w:tab w:val="num" w:pos="432"/>
      </w:tabs>
      <w:ind w:left="432" w:hanging="432"/>
    </w:pPr>
  </w:style>
  <w:style w:type="character" w:customStyle="1" w:styleId="StandardbulletpointCharCharCharCharCharCharChar">
    <w:name w:val="Standard bullet point Char Char Char Char Char Char Char"/>
    <w:link w:val="StandardbulletpointCharCharCharCharCharChar"/>
    <w:rsid w:val="00B81CD8"/>
    <w:rPr>
      <w:rFonts w:ascii="Arial" w:eastAsia="Times New Roman" w:hAnsi="Arial" w:cs="Arial"/>
    </w:rPr>
  </w:style>
  <w:style w:type="character" w:customStyle="1" w:styleId="StandardbulletpointCharCharCharCharCharCharCharCharCharCharCharChar">
    <w:name w:val="Standard bullet point Char Char Char Char Char Char Char Char Char Char Char Char"/>
    <w:rsid w:val="00B81CD8"/>
    <w:rPr>
      <w:rFonts w:ascii="Arial" w:hAnsi="Arial"/>
      <w:sz w:val="22"/>
      <w:szCs w:val="22"/>
      <w:lang w:val="en-AU" w:eastAsia="en-US" w:bidi="ar-SA"/>
    </w:rPr>
  </w:style>
  <w:style w:type="character" w:customStyle="1" w:styleId="Char5CharChar">
    <w:name w:val="Char5 Char Char"/>
    <w:rsid w:val="00B81CD8"/>
    <w:rPr>
      <w:sz w:val="18"/>
      <w:szCs w:val="18"/>
      <w:lang w:val="en-AU" w:eastAsia="en-US" w:bidi="ar-SA"/>
    </w:rPr>
  </w:style>
  <w:style w:type="paragraph" w:customStyle="1" w:styleId="CharChar1CharCharCharChar">
    <w:name w:val="Char Char1 Char Char Char Char"/>
    <w:basedOn w:val="Normal"/>
    <w:rsid w:val="00B81CD8"/>
    <w:rPr>
      <w:b/>
      <w:szCs w:val="24"/>
    </w:rPr>
  </w:style>
  <w:style w:type="character" w:customStyle="1" w:styleId="printonly">
    <w:name w:val="printonly"/>
    <w:basedOn w:val="DefaultParagraphFont"/>
    <w:rsid w:val="00B81CD8"/>
  </w:style>
  <w:style w:type="character" w:customStyle="1" w:styleId="pubtitle">
    <w:name w:val="pubtitle"/>
    <w:basedOn w:val="DefaultParagraphFont"/>
    <w:rsid w:val="00B81CD8"/>
  </w:style>
  <w:style w:type="paragraph" w:customStyle="1" w:styleId="Stanbullet">
    <w:name w:val="Stan bullet"/>
    <w:basedOn w:val="StandardbodytextChar"/>
    <w:link w:val="StanbulletChar"/>
    <w:qFormat/>
    <w:rsid w:val="00B81CD8"/>
    <w:pPr>
      <w:spacing w:before="120"/>
    </w:pPr>
  </w:style>
  <w:style w:type="character" w:customStyle="1" w:styleId="StanbulletChar">
    <w:name w:val="Stan bullet Char"/>
    <w:link w:val="Stanbullet"/>
    <w:rsid w:val="00B81CD8"/>
    <w:rPr>
      <w:rFonts w:ascii="Arial" w:eastAsia="Times New Roman" w:hAnsi="Arial" w:cs="Arial"/>
    </w:rPr>
  </w:style>
  <w:style w:type="paragraph" w:customStyle="1" w:styleId="Stanbody">
    <w:name w:val="Stan body"/>
    <w:basedOn w:val="Normal"/>
    <w:link w:val="StanbodyChar"/>
    <w:rsid w:val="00B81CD8"/>
  </w:style>
  <w:style w:type="character" w:customStyle="1" w:styleId="StanbodyChar">
    <w:name w:val="Stan body Char"/>
    <w:link w:val="Stanbody"/>
    <w:rsid w:val="00B81CD8"/>
    <w:rPr>
      <w:rFonts w:ascii="Arial" w:eastAsia="Times New Roman" w:hAnsi="Arial" w:cs="Arial"/>
    </w:rPr>
  </w:style>
  <w:style w:type="paragraph" w:customStyle="1" w:styleId="Standardbody">
    <w:name w:val="Standard body"/>
    <w:basedOn w:val="Normal"/>
    <w:link w:val="StandardbodyChar"/>
    <w:qFormat/>
    <w:rsid w:val="00B81CD8"/>
  </w:style>
  <w:style w:type="character" w:customStyle="1" w:styleId="StandardbodyChar">
    <w:name w:val="Standard body Char"/>
    <w:link w:val="Standardbody"/>
    <w:rsid w:val="00B81CD8"/>
    <w:rPr>
      <w:rFonts w:ascii="Arial" w:eastAsia="Times New Roman" w:hAnsi="Arial" w:cs="Arial"/>
    </w:rPr>
  </w:style>
  <w:style w:type="paragraph" w:customStyle="1" w:styleId="Standbody">
    <w:name w:val="Stand body"/>
    <w:basedOn w:val="Normal"/>
    <w:link w:val="StandbodyChar"/>
    <w:rsid w:val="00B81CD8"/>
  </w:style>
  <w:style w:type="character" w:customStyle="1" w:styleId="StandbodyChar">
    <w:name w:val="Stand body Char"/>
    <w:link w:val="Standbody"/>
    <w:rsid w:val="00B81CD8"/>
    <w:rPr>
      <w:rFonts w:ascii="Arial" w:eastAsia="Times New Roman" w:hAnsi="Arial" w:cs="Arial"/>
    </w:rPr>
  </w:style>
  <w:style w:type="paragraph" w:customStyle="1" w:styleId="StandardBody0">
    <w:name w:val="Standard Body"/>
    <w:basedOn w:val="Normal"/>
    <w:link w:val="StandardBodyChar0"/>
    <w:rsid w:val="00B81CD8"/>
  </w:style>
  <w:style w:type="character" w:customStyle="1" w:styleId="StandardBodyChar0">
    <w:name w:val="Standard Body Char"/>
    <w:link w:val="StandardBody0"/>
    <w:rsid w:val="00B81CD8"/>
    <w:rPr>
      <w:rFonts w:ascii="Arial" w:eastAsia="Times New Roman" w:hAnsi="Arial" w:cs="Arial"/>
    </w:rPr>
  </w:style>
  <w:style w:type="paragraph" w:customStyle="1" w:styleId="StyleHeading118ptCustomColorRGB46116181">
    <w:name w:val="Style Heading 1 + 18 pt Custom Color(RGB(46116181))"/>
    <w:basedOn w:val="Normal"/>
    <w:rsid w:val="00B81CD8"/>
    <w:rPr>
      <w:bCs/>
      <w:color w:val="2E74B5"/>
      <w:sz w:val="36"/>
    </w:rPr>
  </w:style>
  <w:style w:type="character" w:customStyle="1" w:styleId="TOC1Char">
    <w:name w:val="TOC 1 Char"/>
    <w:aliases w:val="TOC2 Char"/>
    <w:link w:val="TOC1"/>
    <w:uiPriority w:val="39"/>
    <w:rsid w:val="00B81CD8"/>
    <w:rPr>
      <w:rFonts w:ascii="Arial Bold" w:eastAsia="Times New Roman" w:hAnsi="Arial Bold" w:cs="Arial"/>
      <w:b/>
      <w:bCs/>
      <w:caps/>
      <w:szCs w:val="20"/>
    </w:rPr>
  </w:style>
  <w:style w:type="character" w:customStyle="1" w:styleId="TOC2Char">
    <w:name w:val="TOC 2 Char"/>
    <w:aliases w:val="Char Char3 Char"/>
    <w:link w:val="TOC2"/>
    <w:uiPriority w:val="39"/>
    <w:rsid w:val="00B81CD8"/>
    <w:rPr>
      <w:rFonts w:ascii="Arial" w:eastAsia="Times New Roman" w:hAnsi="Arial" w:cs="Arial"/>
      <w:smallCaps/>
      <w:sz w:val="20"/>
      <w:szCs w:val="20"/>
    </w:rPr>
  </w:style>
  <w:style w:type="paragraph" w:styleId="TOC3">
    <w:name w:val="toc 3"/>
    <w:basedOn w:val="Normal"/>
    <w:next w:val="Normal"/>
    <w:autoRedefine/>
    <w:uiPriority w:val="39"/>
    <w:rsid w:val="00B81CD8"/>
    <w:pPr>
      <w:tabs>
        <w:tab w:val="left" w:pos="1320"/>
        <w:tab w:val="right" w:leader="dot" w:pos="9346"/>
      </w:tabs>
      <w:ind w:left="964"/>
      <w:jc w:val="left"/>
    </w:pPr>
    <w:rPr>
      <w:i/>
      <w:iCs/>
      <w:sz w:val="20"/>
      <w:szCs w:val="20"/>
    </w:rPr>
  </w:style>
  <w:style w:type="paragraph" w:styleId="TOC4">
    <w:name w:val="toc 4"/>
    <w:basedOn w:val="Normal"/>
    <w:next w:val="Normal"/>
    <w:semiHidden/>
    <w:rsid w:val="00B81CD8"/>
    <w:pPr>
      <w:ind w:left="660"/>
      <w:jc w:val="left"/>
    </w:pPr>
    <w:rPr>
      <w:rFonts w:asciiTheme="minorHAnsi" w:hAnsiTheme="minorHAnsi"/>
      <w:sz w:val="18"/>
      <w:szCs w:val="18"/>
    </w:rPr>
  </w:style>
  <w:style w:type="paragraph" w:styleId="TOC50">
    <w:name w:val="toc 5"/>
    <w:basedOn w:val="Normal"/>
    <w:next w:val="Normal"/>
    <w:semiHidden/>
    <w:rsid w:val="00B81CD8"/>
    <w:pPr>
      <w:ind w:left="880"/>
      <w:jc w:val="left"/>
    </w:pPr>
    <w:rPr>
      <w:rFonts w:asciiTheme="minorHAnsi" w:hAnsiTheme="minorHAnsi"/>
      <w:sz w:val="18"/>
      <w:szCs w:val="18"/>
    </w:rPr>
  </w:style>
  <w:style w:type="character" w:customStyle="1" w:styleId="TOC6Char0">
    <w:name w:val="TOC 6 Char"/>
    <w:aliases w:val=" Char Char1"/>
    <w:link w:val="TOC60"/>
    <w:semiHidden/>
    <w:rsid w:val="00B81CD8"/>
    <w:rPr>
      <w:rFonts w:asciiTheme="minorHAnsi" w:eastAsia="Times New Roman" w:hAnsiTheme="minorHAnsi" w:cs="Arial"/>
      <w:sz w:val="18"/>
      <w:szCs w:val="18"/>
    </w:rPr>
  </w:style>
  <w:style w:type="paragraph" w:styleId="TOC7">
    <w:name w:val="toc 7"/>
    <w:basedOn w:val="Normal"/>
    <w:next w:val="Normal"/>
    <w:semiHidden/>
    <w:rsid w:val="00B81CD8"/>
    <w:pPr>
      <w:ind w:left="1320"/>
      <w:jc w:val="left"/>
    </w:pPr>
    <w:rPr>
      <w:rFonts w:asciiTheme="minorHAnsi" w:hAnsiTheme="minorHAnsi"/>
      <w:sz w:val="18"/>
      <w:szCs w:val="18"/>
    </w:rPr>
  </w:style>
  <w:style w:type="paragraph" w:styleId="TOC8">
    <w:name w:val="toc 8"/>
    <w:basedOn w:val="Normal"/>
    <w:next w:val="Normal"/>
    <w:semiHidden/>
    <w:rsid w:val="00B81CD8"/>
    <w:pPr>
      <w:ind w:left="1540"/>
      <w:jc w:val="left"/>
    </w:pPr>
    <w:rPr>
      <w:rFonts w:asciiTheme="minorHAnsi" w:hAnsiTheme="minorHAnsi"/>
      <w:sz w:val="18"/>
      <w:szCs w:val="18"/>
    </w:rPr>
  </w:style>
  <w:style w:type="paragraph" w:styleId="TOC9">
    <w:name w:val="toc 9"/>
    <w:basedOn w:val="Normal"/>
    <w:next w:val="Normal"/>
    <w:semiHidden/>
    <w:rsid w:val="00B81CD8"/>
    <w:pPr>
      <w:ind w:left="1760"/>
      <w:jc w:val="left"/>
    </w:pPr>
    <w:rPr>
      <w:rFonts w:asciiTheme="minorHAnsi" w:hAnsiTheme="minorHAnsi"/>
      <w:sz w:val="18"/>
      <w:szCs w:val="18"/>
    </w:rPr>
  </w:style>
  <w:style w:type="paragraph" w:styleId="FootnoteText">
    <w:name w:val="footnote text"/>
    <w:aliases w:val=" Char Char, Char5"/>
    <w:basedOn w:val="Normal"/>
    <w:link w:val="FootnoteTextChar"/>
    <w:rsid w:val="00B81CD8"/>
    <w:pPr>
      <w:tabs>
        <w:tab w:val="left" w:pos="284"/>
      </w:tabs>
    </w:pPr>
    <w:rPr>
      <w:sz w:val="18"/>
      <w:szCs w:val="18"/>
    </w:rPr>
  </w:style>
  <w:style w:type="character" w:customStyle="1" w:styleId="FootnoteTextChar">
    <w:name w:val="Footnote Text Char"/>
    <w:aliases w:val=" Char Char Char, Char5 Char"/>
    <w:basedOn w:val="DefaultParagraphFont"/>
    <w:link w:val="FootnoteText"/>
    <w:rsid w:val="00B81CD8"/>
    <w:rPr>
      <w:rFonts w:ascii="Arial" w:eastAsia="Times New Roman" w:hAnsi="Arial" w:cs="Arial"/>
      <w:sz w:val="18"/>
      <w:szCs w:val="18"/>
    </w:rPr>
  </w:style>
  <w:style w:type="paragraph" w:styleId="CommentText">
    <w:name w:val="annotation text"/>
    <w:basedOn w:val="Normal"/>
    <w:link w:val="CommentTextChar"/>
    <w:rsid w:val="00B81CD8"/>
    <w:rPr>
      <w:sz w:val="20"/>
    </w:rPr>
  </w:style>
  <w:style w:type="character" w:customStyle="1" w:styleId="CommentTextChar">
    <w:name w:val="Comment Text Char"/>
    <w:basedOn w:val="DefaultParagraphFont"/>
    <w:link w:val="CommentText"/>
    <w:rsid w:val="00B81CD8"/>
    <w:rPr>
      <w:rFonts w:ascii="Arial" w:eastAsia="Times New Roman" w:hAnsi="Arial" w:cs="Arial"/>
      <w:sz w:val="20"/>
    </w:rPr>
  </w:style>
  <w:style w:type="paragraph" w:styleId="Header">
    <w:name w:val="header"/>
    <w:basedOn w:val="Normal"/>
    <w:link w:val="HeaderChar"/>
    <w:rsid w:val="00B81CD8"/>
    <w:pPr>
      <w:tabs>
        <w:tab w:val="center" w:pos="4320"/>
        <w:tab w:val="right" w:pos="8640"/>
      </w:tabs>
    </w:pPr>
  </w:style>
  <w:style w:type="character" w:customStyle="1" w:styleId="HeaderChar">
    <w:name w:val="Header Char"/>
    <w:basedOn w:val="DefaultParagraphFont"/>
    <w:link w:val="Header"/>
    <w:rsid w:val="00B81CD8"/>
    <w:rPr>
      <w:rFonts w:ascii="Arial" w:eastAsia="Times New Roman" w:hAnsi="Arial" w:cs="Arial"/>
    </w:rPr>
  </w:style>
  <w:style w:type="paragraph" w:styleId="Footer">
    <w:name w:val="footer"/>
    <w:basedOn w:val="Normal"/>
    <w:link w:val="FooterChar"/>
    <w:uiPriority w:val="99"/>
    <w:rsid w:val="00B81CD8"/>
    <w:pPr>
      <w:tabs>
        <w:tab w:val="center" w:pos="4320"/>
        <w:tab w:val="right" w:pos="8640"/>
      </w:tabs>
    </w:pPr>
  </w:style>
  <w:style w:type="character" w:customStyle="1" w:styleId="FooterChar">
    <w:name w:val="Footer Char"/>
    <w:basedOn w:val="DefaultParagraphFont"/>
    <w:link w:val="Footer"/>
    <w:uiPriority w:val="99"/>
    <w:rsid w:val="00B81CD8"/>
    <w:rPr>
      <w:rFonts w:ascii="Arial" w:eastAsia="Times New Roman" w:hAnsi="Arial" w:cs="Arial"/>
    </w:rPr>
  </w:style>
  <w:style w:type="character" w:styleId="FootnoteReference">
    <w:name w:val="footnote reference"/>
    <w:rsid w:val="00B81CD8"/>
    <w:rPr>
      <w:rFonts w:ascii="Arial" w:hAnsi="Arial"/>
      <w:sz w:val="18"/>
      <w:vertAlign w:val="superscript"/>
    </w:rPr>
  </w:style>
  <w:style w:type="character" w:styleId="CommentReference">
    <w:name w:val="annotation reference"/>
    <w:rsid w:val="00B81CD8"/>
    <w:rPr>
      <w:sz w:val="16"/>
      <w:szCs w:val="16"/>
    </w:rPr>
  </w:style>
  <w:style w:type="character" w:styleId="PageNumber">
    <w:name w:val="page number"/>
    <w:basedOn w:val="DefaultParagraphFont"/>
    <w:rsid w:val="00B81CD8"/>
  </w:style>
  <w:style w:type="paragraph" w:styleId="EndnoteText">
    <w:name w:val="endnote text"/>
    <w:basedOn w:val="Normal"/>
    <w:link w:val="EndnoteTextChar"/>
    <w:semiHidden/>
    <w:rsid w:val="00B81CD8"/>
  </w:style>
  <w:style w:type="character" w:customStyle="1" w:styleId="EndnoteTextChar">
    <w:name w:val="Endnote Text Char"/>
    <w:basedOn w:val="DefaultParagraphFont"/>
    <w:link w:val="EndnoteText"/>
    <w:semiHidden/>
    <w:rsid w:val="00B81CD8"/>
    <w:rPr>
      <w:rFonts w:ascii="Arial" w:eastAsia="Times New Roman" w:hAnsi="Arial" w:cs="Arial"/>
    </w:rPr>
  </w:style>
  <w:style w:type="paragraph" w:styleId="ListBullet">
    <w:name w:val="List Bullet"/>
    <w:basedOn w:val="Normal"/>
    <w:autoRedefine/>
    <w:rsid w:val="00B81CD8"/>
    <w:pPr>
      <w:numPr>
        <w:numId w:val="10"/>
      </w:numPr>
    </w:pPr>
  </w:style>
  <w:style w:type="paragraph" w:styleId="Title">
    <w:name w:val="Title"/>
    <w:basedOn w:val="Normal"/>
    <w:link w:val="TitleChar"/>
    <w:rsid w:val="00B81CD8"/>
    <w:pPr>
      <w:jc w:val="center"/>
    </w:pPr>
    <w:rPr>
      <w:b/>
      <w:bCs/>
      <w:szCs w:val="24"/>
      <w:lang w:val="en-US"/>
    </w:rPr>
  </w:style>
  <w:style w:type="character" w:customStyle="1" w:styleId="TitleChar">
    <w:name w:val="Title Char"/>
    <w:basedOn w:val="DefaultParagraphFont"/>
    <w:link w:val="Title"/>
    <w:rsid w:val="00B81CD8"/>
    <w:rPr>
      <w:rFonts w:ascii="Arial" w:eastAsia="Times New Roman" w:hAnsi="Arial" w:cs="Arial"/>
      <w:b/>
      <w:bCs/>
      <w:szCs w:val="24"/>
      <w:lang w:val="en-US"/>
    </w:rPr>
  </w:style>
  <w:style w:type="paragraph" w:styleId="BodyTextFirstIndent">
    <w:name w:val="Body Text First Indent"/>
    <w:basedOn w:val="BodyText"/>
    <w:link w:val="BodyTextFirstIndentChar"/>
    <w:rsid w:val="00B81CD8"/>
    <w:pPr>
      <w:spacing w:before="0"/>
      <w:ind w:firstLine="210"/>
    </w:pPr>
    <w:rPr>
      <w:sz w:val="24"/>
      <w:szCs w:val="20"/>
    </w:rPr>
  </w:style>
  <w:style w:type="character" w:customStyle="1" w:styleId="BodyTextFirstIndentChar">
    <w:name w:val="Body Text First Indent Char"/>
    <w:basedOn w:val="BodyTextChar"/>
    <w:link w:val="BodyTextFirstIndent"/>
    <w:rsid w:val="00B81CD8"/>
    <w:rPr>
      <w:rFonts w:ascii="Arial" w:eastAsia="Times New Roman" w:hAnsi="Arial" w:cs="Arial"/>
      <w:sz w:val="24"/>
      <w:szCs w:val="20"/>
    </w:rPr>
  </w:style>
  <w:style w:type="paragraph" w:styleId="NoteHeading">
    <w:name w:val="Note Heading"/>
    <w:basedOn w:val="Normal"/>
    <w:next w:val="Normal"/>
    <w:link w:val="NoteHeadingChar"/>
    <w:rsid w:val="00B81CD8"/>
    <w:pPr>
      <w:spacing w:before="240"/>
    </w:pPr>
    <w:rPr>
      <w:b/>
      <w:i/>
      <w:szCs w:val="24"/>
      <w:lang w:val="en-US"/>
    </w:rPr>
  </w:style>
  <w:style w:type="character" w:customStyle="1" w:styleId="NoteHeadingChar">
    <w:name w:val="Note Heading Char"/>
    <w:basedOn w:val="DefaultParagraphFont"/>
    <w:link w:val="NoteHeading"/>
    <w:rsid w:val="00B81CD8"/>
    <w:rPr>
      <w:rFonts w:ascii="Arial" w:eastAsia="Times New Roman" w:hAnsi="Arial" w:cs="Arial"/>
      <w:b/>
      <w:i/>
      <w:szCs w:val="24"/>
      <w:lang w:val="en-US"/>
    </w:rPr>
  </w:style>
  <w:style w:type="paragraph" w:styleId="BodyText2">
    <w:name w:val="Body Text 2"/>
    <w:basedOn w:val="Normal"/>
    <w:link w:val="BodyText2Char"/>
    <w:rsid w:val="00B81CD8"/>
    <w:pPr>
      <w:spacing w:line="480" w:lineRule="auto"/>
    </w:pPr>
  </w:style>
  <w:style w:type="character" w:customStyle="1" w:styleId="BodyText2Char">
    <w:name w:val="Body Text 2 Char"/>
    <w:basedOn w:val="DefaultParagraphFont"/>
    <w:link w:val="BodyText2"/>
    <w:rsid w:val="00B81CD8"/>
    <w:rPr>
      <w:rFonts w:ascii="Arial" w:eastAsia="Times New Roman" w:hAnsi="Arial" w:cs="Arial"/>
    </w:rPr>
  </w:style>
  <w:style w:type="paragraph" w:styleId="BodyTextIndent2">
    <w:name w:val="Body Text Indent 2"/>
    <w:basedOn w:val="Normal"/>
    <w:link w:val="BodyTextIndent2Char"/>
    <w:rsid w:val="00B81CD8"/>
    <w:pPr>
      <w:widowControl w:val="0"/>
      <w:spacing w:line="480" w:lineRule="auto"/>
      <w:ind w:left="283"/>
    </w:pPr>
    <w:rPr>
      <w:snapToGrid w:val="0"/>
      <w:lang w:val="en-US"/>
    </w:rPr>
  </w:style>
  <w:style w:type="character" w:customStyle="1" w:styleId="BodyTextIndent2Char">
    <w:name w:val="Body Text Indent 2 Char"/>
    <w:basedOn w:val="DefaultParagraphFont"/>
    <w:link w:val="BodyTextIndent2"/>
    <w:rsid w:val="00B81CD8"/>
    <w:rPr>
      <w:rFonts w:ascii="Arial" w:eastAsia="Times New Roman" w:hAnsi="Arial" w:cs="Arial"/>
      <w:snapToGrid w:val="0"/>
      <w:lang w:val="en-US"/>
    </w:rPr>
  </w:style>
  <w:style w:type="paragraph" w:styleId="BlockText">
    <w:name w:val="Block Text"/>
    <w:basedOn w:val="Normal"/>
    <w:rsid w:val="00B81CD8"/>
    <w:pPr>
      <w:ind w:left="1440" w:right="1440"/>
    </w:pPr>
  </w:style>
  <w:style w:type="character" w:styleId="Hyperlink">
    <w:name w:val="Hyperlink"/>
    <w:rsid w:val="00B81CD8"/>
    <w:rPr>
      <w:color w:val="0000FF"/>
      <w:u w:val="single"/>
    </w:rPr>
  </w:style>
  <w:style w:type="character" w:styleId="FollowedHyperlink">
    <w:name w:val="FollowedHyperlink"/>
    <w:rsid w:val="00B81CD8"/>
    <w:rPr>
      <w:color w:val="800080"/>
      <w:u w:val="single"/>
    </w:rPr>
  </w:style>
  <w:style w:type="character" w:styleId="Strong">
    <w:name w:val="Strong"/>
    <w:uiPriority w:val="22"/>
    <w:qFormat/>
    <w:rsid w:val="00B81CD8"/>
    <w:rPr>
      <w:b/>
      <w:bCs/>
    </w:rPr>
  </w:style>
  <w:style w:type="character" w:styleId="Emphasis">
    <w:name w:val="Emphasis"/>
    <w:uiPriority w:val="20"/>
    <w:rsid w:val="00B81CD8"/>
    <w:rPr>
      <w:i/>
    </w:rPr>
  </w:style>
  <w:style w:type="paragraph" w:styleId="DocumentMap">
    <w:name w:val="Document Map"/>
    <w:basedOn w:val="Normal"/>
    <w:link w:val="DocumentMapChar"/>
    <w:semiHidden/>
    <w:rsid w:val="00B81CD8"/>
    <w:pPr>
      <w:shd w:val="clear" w:color="auto" w:fill="000080"/>
    </w:pPr>
    <w:rPr>
      <w:rFonts w:ascii="Tahoma" w:hAnsi="Tahoma" w:cs="Tahoma"/>
    </w:rPr>
  </w:style>
  <w:style w:type="character" w:customStyle="1" w:styleId="DocumentMapChar">
    <w:name w:val="Document Map Char"/>
    <w:basedOn w:val="DefaultParagraphFont"/>
    <w:link w:val="DocumentMap"/>
    <w:semiHidden/>
    <w:rsid w:val="00B81CD8"/>
    <w:rPr>
      <w:rFonts w:ascii="Tahoma" w:eastAsia="Times New Roman" w:hAnsi="Tahoma" w:cs="Tahoma"/>
      <w:shd w:val="clear" w:color="auto" w:fill="000080"/>
    </w:rPr>
  </w:style>
  <w:style w:type="paragraph" w:styleId="PlainText">
    <w:name w:val="Plain Text"/>
    <w:basedOn w:val="Normal"/>
    <w:link w:val="PlainTextChar"/>
    <w:rsid w:val="00B81CD8"/>
    <w:rPr>
      <w:rFonts w:ascii="Courier New" w:hAnsi="Courier New" w:cs="Courier New"/>
      <w:sz w:val="20"/>
      <w:lang w:val="en-US"/>
    </w:rPr>
  </w:style>
  <w:style w:type="character" w:customStyle="1" w:styleId="PlainTextChar">
    <w:name w:val="Plain Text Char"/>
    <w:basedOn w:val="DefaultParagraphFont"/>
    <w:link w:val="PlainText"/>
    <w:rsid w:val="00B81CD8"/>
    <w:rPr>
      <w:rFonts w:ascii="Courier New" w:eastAsia="Times New Roman" w:hAnsi="Courier New" w:cs="Courier New"/>
      <w:sz w:val="20"/>
      <w:lang w:val="en-US"/>
    </w:rPr>
  </w:style>
  <w:style w:type="paragraph" w:styleId="NormalWeb">
    <w:name w:val="Normal (Web)"/>
    <w:basedOn w:val="Normal"/>
    <w:uiPriority w:val="99"/>
    <w:rsid w:val="00B81CD8"/>
    <w:pPr>
      <w:spacing w:before="100" w:beforeAutospacing="1" w:after="100" w:afterAutospacing="1"/>
    </w:pPr>
    <w:rPr>
      <w:szCs w:val="24"/>
      <w:lang w:val="en-US"/>
    </w:rPr>
  </w:style>
  <w:style w:type="paragraph" w:styleId="CommentSubject">
    <w:name w:val="annotation subject"/>
    <w:basedOn w:val="CommentText"/>
    <w:next w:val="CommentText"/>
    <w:link w:val="CommentSubjectChar"/>
    <w:rsid w:val="00B81CD8"/>
    <w:rPr>
      <w:b/>
      <w:bCs/>
    </w:rPr>
  </w:style>
  <w:style w:type="character" w:customStyle="1" w:styleId="CommentSubjectChar">
    <w:name w:val="Comment Subject Char"/>
    <w:basedOn w:val="CommentTextChar"/>
    <w:link w:val="CommentSubject"/>
    <w:rsid w:val="00B81CD8"/>
    <w:rPr>
      <w:rFonts w:ascii="Arial" w:eastAsia="Times New Roman" w:hAnsi="Arial" w:cs="Arial"/>
      <w:b/>
      <w:bCs/>
      <w:sz w:val="20"/>
    </w:rPr>
  </w:style>
  <w:style w:type="numbering" w:styleId="111111">
    <w:name w:val="Outline List 2"/>
    <w:basedOn w:val="NoList"/>
    <w:rsid w:val="00B81CD8"/>
    <w:pPr>
      <w:numPr>
        <w:numId w:val="1"/>
      </w:numPr>
    </w:pPr>
  </w:style>
  <w:style w:type="paragraph" w:styleId="BalloonText">
    <w:name w:val="Balloon Text"/>
    <w:basedOn w:val="Normal"/>
    <w:link w:val="BalloonTextChar"/>
    <w:semiHidden/>
    <w:rsid w:val="00B81CD8"/>
    <w:rPr>
      <w:rFonts w:ascii="Tahoma" w:hAnsi="Tahoma" w:cs="Tahoma"/>
      <w:sz w:val="16"/>
      <w:szCs w:val="16"/>
    </w:rPr>
  </w:style>
  <w:style w:type="character" w:customStyle="1" w:styleId="BalloonTextChar">
    <w:name w:val="Balloon Text Char"/>
    <w:basedOn w:val="DefaultParagraphFont"/>
    <w:link w:val="BalloonText"/>
    <w:semiHidden/>
    <w:rsid w:val="00B81CD8"/>
    <w:rPr>
      <w:rFonts w:ascii="Tahoma" w:eastAsia="Times New Roman" w:hAnsi="Tahoma" w:cs="Tahoma"/>
      <w:sz w:val="16"/>
      <w:szCs w:val="16"/>
    </w:rPr>
  </w:style>
  <w:style w:type="table" w:styleId="TableGrid">
    <w:name w:val="Table Grid"/>
    <w:basedOn w:val="TableNormal"/>
    <w:rsid w:val="00B81CD8"/>
    <w:pPr>
      <w:spacing w:before="120" w:after="12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1CD8"/>
    <w:pPr>
      <w:spacing w:after="200"/>
      <w:ind w:left="720"/>
      <w:contextualSpacing/>
    </w:pPr>
    <w:rPr>
      <w:rFonts w:ascii="Calibri" w:hAnsi="Calibri"/>
      <w:lang w:val="en-US"/>
    </w:rPr>
  </w:style>
  <w:style w:type="paragraph" w:customStyle="1" w:styleId="DAbullet1">
    <w:name w:val="DA bullet 1"/>
    <w:basedOn w:val="Normal"/>
    <w:link w:val="DAbullet1Char"/>
    <w:qFormat/>
    <w:rsid w:val="00B81CD8"/>
    <w:pPr>
      <w:numPr>
        <w:numId w:val="12"/>
      </w:numPr>
      <w:tabs>
        <w:tab w:val="clear" w:pos="720"/>
        <w:tab w:val="num" w:pos="426"/>
      </w:tabs>
      <w:spacing w:before="120"/>
      <w:ind w:left="426" w:hanging="426"/>
    </w:pPr>
    <w:rPr>
      <w:rFonts w:eastAsiaTheme="minorHAnsi"/>
    </w:rPr>
  </w:style>
  <w:style w:type="character" w:customStyle="1" w:styleId="DAbullet1Char">
    <w:name w:val="DA bullet 1 Char"/>
    <w:link w:val="DAbullet1"/>
    <w:rsid w:val="00B81CD8"/>
    <w:rPr>
      <w:rFonts w:ascii="Arial" w:hAnsi="Arial" w:cs="Arial"/>
    </w:rPr>
  </w:style>
  <w:style w:type="paragraph" w:customStyle="1" w:styleId="DAStandardbullet">
    <w:name w:val="DA Standard bullet"/>
    <w:basedOn w:val="Standardbulletpoint"/>
    <w:link w:val="DAStandardbulletChar"/>
    <w:rsid w:val="00B81CD8"/>
    <w:pPr>
      <w:tabs>
        <w:tab w:val="clear" w:pos="432"/>
        <w:tab w:val="num" w:pos="360"/>
      </w:tabs>
      <w:ind w:left="360" w:hanging="360"/>
    </w:pPr>
    <w:rPr>
      <w:rFonts w:eastAsia="Calibri"/>
    </w:rPr>
  </w:style>
  <w:style w:type="paragraph" w:customStyle="1" w:styleId="DAIntroductionHeading">
    <w:name w:val="DA Introduction Heading"/>
    <w:basedOn w:val="StyleHeading118ptCustomColorRGB46116181"/>
    <w:rsid w:val="00B81CD8"/>
    <w:rPr>
      <w:b/>
    </w:rPr>
  </w:style>
  <w:style w:type="character" w:customStyle="1" w:styleId="DAStandardbulletChar">
    <w:name w:val="DA Standard bullet Char"/>
    <w:basedOn w:val="StandardbulletpointChar"/>
    <w:link w:val="DAStandardbullet"/>
    <w:rsid w:val="00B81CD8"/>
    <w:rPr>
      <w:rFonts w:ascii="Arial" w:eastAsia="Calibri" w:hAnsi="Arial" w:cs="Arial"/>
    </w:rPr>
  </w:style>
  <w:style w:type="paragraph" w:customStyle="1" w:styleId="DAStandardbody">
    <w:name w:val="DA Standard body"/>
    <w:basedOn w:val="StandardbodytextChar"/>
    <w:link w:val="DAStandardbodyChar"/>
    <w:rsid w:val="00B81CD8"/>
    <w:rPr>
      <w:rFonts w:eastAsia="Calibri"/>
    </w:rPr>
  </w:style>
  <w:style w:type="character" w:customStyle="1" w:styleId="DAStandardbodyChar">
    <w:name w:val="DA Standard body Char"/>
    <w:basedOn w:val="StandardbodytextCharChar"/>
    <w:link w:val="DAStandardbody"/>
    <w:rsid w:val="00B81CD8"/>
    <w:rPr>
      <w:rFonts w:ascii="Arial" w:eastAsia="Calibri" w:hAnsi="Arial" w:cs="Arial"/>
    </w:rPr>
  </w:style>
  <w:style w:type="paragraph" w:customStyle="1" w:styleId="DAHeading1">
    <w:name w:val="DA Heading 1"/>
    <w:basedOn w:val="Heading1"/>
    <w:next w:val="StandardbodytextChar"/>
    <w:autoRedefine/>
    <w:rsid w:val="00B81CD8"/>
    <w:pPr>
      <w:keepLines w:val="0"/>
      <w:widowControl w:val="0"/>
      <w:tabs>
        <w:tab w:val="num" w:pos="709"/>
      </w:tabs>
      <w:suppressAutoHyphens/>
    </w:pPr>
    <w:rPr>
      <w:rFonts w:eastAsia="Times New Roman" w:cs="Arial"/>
      <w:bCs/>
      <w:caps/>
      <w:color w:val="auto"/>
      <w:spacing w:val="-3"/>
      <w:szCs w:val="28"/>
    </w:rPr>
  </w:style>
  <w:style w:type="paragraph" w:customStyle="1" w:styleId="DAHeading3">
    <w:name w:val="DA Heading 3"/>
    <w:basedOn w:val="StandardHeading3CharCharCharChar"/>
    <w:link w:val="DAHeading3Char"/>
    <w:rsid w:val="00B81CD8"/>
    <w:pPr>
      <w:numPr>
        <w:ilvl w:val="0"/>
      </w:numPr>
      <w:tabs>
        <w:tab w:val="num" w:pos="0"/>
      </w:tabs>
    </w:pPr>
    <w:rPr>
      <w:rFonts w:eastAsia="Calibri"/>
      <w:lang w:eastAsia="en-AU"/>
    </w:rPr>
  </w:style>
  <w:style w:type="character" w:customStyle="1" w:styleId="DAHeading3Char">
    <w:name w:val="DA Heading 3 Char"/>
    <w:basedOn w:val="StandardHeading3CharCharCharCharChar"/>
    <w:link w:val="DAHeading3"/>
    <w:rsid w:val="00B81CD8"/>
    <w:rPr>
      <w:rFonts w:ascii="Arial" w:eastAsia="Calibri" w:hAnsi="Arial" w:cs="Arial"/>
      <w:b/>
      <w:i/>
      <w:iCs/>
      <w:szCs w:val="23"/>
      <w:lang w:eastAsia="en-AU"/>
    </w:rPr>
  </w:style>
  <w:style w:type="paragraph" w:customStyle="1" w:styleId="DAStanbody">
    <w:name w:val="DA Stan body"/>
    <w:basedOn w:val="Standardbodytext0"/>
    <w:link w:val="DAStanbodyChar"/>
    <w:qFormat/>
    <w:rsid w:val="00B81CD8"/>
  </w:style>
  <w:style w:type="paragraph" w:customStyle="1" w:styleId="DAStanbullet">
    <w:name w:val="DA Stan bullet"/>
    <w:basedOn w:val="Stanbullet"/>
    <w:link w:val="DAStanbulletChar"/>
    <w:rsid w:val="00B81CD8"/>
    <w:pPr>
      <w:numPr>
        <w:numId w:val="20"/>
      </w:numPr>
    </w:pPr>
    <w:rPr>
      <w:i/>
      <w:iCs/>
    </w:rPr>
  </w:style>
  <w:style w:type="paragraph" w:customStyle="1" w:styleId="DANormal">
    <w:name w:val="DA Normal"/>
    <w:basedOn w:val="Normal"/>
    <w:link w:val="DANormalChar"/>
    <w:rsid w:val="00B81CD8"/>
    <w:rPr>
      <w:rFonts w:ascii="Times New Roman" w:hAnsi="Times New Roman" w:cs="Times New Roman"/>
      <w:lang w:val="en-US" w:eastAsia="en-AU"/>
    </w:rPr>
  </w:style>
  <w:style w:type="character" w:customStyle="1" w:styleId="DANormalChar">
    <w:name w:val="DA Normal Char"/>
    <w:link w:val="DANormal"/>
    <w:rsid w:val="00B81CD8"/>
    <w:rPr>
      <w:rFonts w:ascii="Times New Roman" w:eastAsia="Times New Roman" w:hAnsi="Times New Roman" w:cs="Times New Roman"/>
      <w:lang w:val="en-US" w:eastAsia="en-AU"/>
    </w:rPr>
  </w:style>
  <w:style w:type="paragraph" w:customStyle="1" w:styleId="DABullet0">
    <w:name w:val="DA Bullet"/>
    <w:basedOn w:val="Normal"/>
    <w:link w:val="DABulletChar"/>
    <w:rsid w:val="00B81CD8"/>
    <w:pPr>
      <w:numPr>
        <w:numId w:val="9"/>
      </w:numPr>
      <w:ind w:left="357" w:hanging="357"/>
    </w:pPr>
    <w:rPr>
      <w:rFonts w:ascii="Times New Roman" w:hAnsi="Times New Roman" w:cs="Times New Roman"/>
      <w:lang w:val="en-US" w:eastAsia="en-AU"/>
    </w:rPr>
  </w:style>
  <w:style w:type="character" w:customStyle="1" w:styleId="DABulletChar">
    <w:name w:val="DA Bullet Char"/>
    <w:link w:val="DABullet0"/>
    <w:rsid w:val="00B81CD8"/>
    <w:rPr>
      <w:rFonts w:ascii="Times New Roman" w:eastAsia="Times New Roman" w:hAnsi="Times New Roman" w:cs="Times New Roman"/>
      <w:lang w:val="en-US" w:eastAsia="en-AU"/>
    </w:rPr>
  </w:style>
  <w:style w:type="table" w:customStyle="1" w:styleId="DAtable">
    <w:name w:val="DA_table"/>
    <w:basedOn w:val="TableNormal"/>
    <w:uiPriority w:val="99"/>
    <w:rsid w:val="00B81CD8"/>
    <w:pPr>
      <w:spacing w:after="0" w:line="240" w:lineRule="auto"/>
      <w:jc w:val="left"/>
    </w:pPr>
    <w:rPr>
      <w:rFonts w:ascii="Times New Roman" w:hAnsi="Times New Roman" w:cs="Times New Roman"/>
      <w:sz w:val="20"/>
      <w:szCs w:val="20"/>
    </w:rPr>
    <w:tblPr/>
  </w:style>
  <w:style w:type="paragraph" w:customStyle="1" w:styleId="DABodytext">
    <w:name w:val="DA Body text"/>
    <w:basedOn w:val="Normal"/>
    <w:link w:val="DABodytextChar"/>
    <w:qFormat/>
    <w:rsid w:val="00B81CD8"/>
    <w:pPr>
      <w:spacing w:before="240"/>
    </w:pPr>
    <w:rPr>
      <w:rFonts w:eastAsia="Calibri"/>
    </w:rPr>
  </w:style>
  <w:style w:type="character" w:customStyle="1" w:styleId="DABodytextChar">
    <w:name w:val="DA Body text Char"/>
    <w:basedOn w:val="DefaultParagraphFont"/>
    <w:link w:val="DABodytext"/>
    <w:rsid w:val="00B81CD8"/>
    <w:rPr>
      <w:rFonts w:ascii="Arial" w:eastAsia="Calibri" w:hAnsi="Arial" w:cs="Arial"/>
    </w:rPr>
  </w:style>
  <w:style w:type="paragraph" w:customStyle="1" w:styleId="DAFooter">
    <w:name w:val="DA Footer"/>
    <w:basedOn w:val="Footer"/>
    <w:link w:val="DAFooterChar"/>
    <w:qFormat/>
    <w:rsid w:val="00B81CD8"/>
    <w:pPr>
      <w:tabs>
        <w:tab w:val="clear" w:pos="4320"/>
        <w:tab w:val="clear" w:pos="8640"/>
        <w:tab w:val="left" w:pos="5954"/>
      </w:tabs>
    </w:pPr>
    <w:rPr>
      <w:sz w:val="18"/>
      <w:szCs w:val="18"/>
    </w:rPr>
  </w:style>
  <w:style w:type="character" w:customStyle="1" w:styleId="DAFooterChar">
    <w:name w:val="DA Footer Char"/>
    <w:basedOn w:val="FooterChar"/>
    <w:link w:val="DAFooter"/>
    <w:rsid w:val="00B81CD8"/>
    <w:rPr>
      <w:rFonts w:ascii="Arial" w:eastAsia="Times New Roman" w:hAnsi="Arial" w:cs="Arial"/>
      <w:sz w:val="18"/>
      <w:szCs w:val="18"/>
    </w:rPr>
  </w:style>
  <w:style w:type="paragraph" w:customStyle="1" w:styleId="DAfrontpage16">
    <w:name w:val="DA front page_16"/>
    <w:basedOn w:val="Normal"/>
    <w:link w:val="DAfrontpage16Char"/>
    <w:qFormat/>
    <w:rsid w:val="00B81CD8"/>
    <w:pPr>
      <w:jc w:val="right"/>
    </w:pPr>
    <w:rPr>
      <w:sz w:val="32"/>
      <w:szCs w:val="32"/>
    </w:rPr>
  </w:style>
  <w:style w:type="character" w:customStyle="1" w:styleId="DAfrontpage16Char">
    <w:name w:val="DA front page_16 Char"/>
    <w:basedOn w:val="DefaultParagraphFont"/>
    <w:link w:val="DAfrontpage16"/>
    <w:rsid w:val="00B81CD8"/>
    <w:rPr>
      <w:rFonts w:ascii="Arial" w:eastAsia="Times New Roman" w:hAnsi="Arial" w:cs="Arial"/>
      <w:sz w:val="32"/>
      <w:szCs w:val="32"/>
    </w:rPr>
  </w:style>
  <w:style w:type="paragraph" w:customStyle="1" w:styleId="DAfrontpage16bold">
    <w:name w:val="DA front page_16 bold"/>
    <w:basedOn w:val="Normal"/>
    <w:link w:val="DAfrontpage16boldChar"/>
    <w:qFormat/>
    <w:rsid w:val="00B81CD8"/>
    <w:pPr>
      <w:jc w:val="right"/>
    </w:pPr>
    <w:rPr>
      <w:b/>
      <w:bCs/>
      <w:sz w:val="32"/>
      <w:szCs w:val="32"/>
    </w:rPr>
  </w:style>
  <w:style w:type="character" w:customStyle="1" w:styleId="DAfrontpage16boldChar">
    <w:name w:val="DA front page_16 bold Char"/>
    <w:basedOn w:val="DefaultParagraphFont"/>
    <w:link w:val="DAfrontpage16bold"/>
    <w:rsid w:val="00B81CD8"/>
    <w:rPr>
      <w:rFonts w:ascii="Arial" w:eastAsia="Times New Roman" w:hAnsi="Arial" w:cs="Arial"/>
      <w:b/>
      <w:bCs/>
      <w:sz w:val="32"/>
      <w:szCs w:val="32"/>
    </w:rPr>
  </w:style>
  <w:style w:type="paragraph" w:customStyle="1" w:styleId="DAfrontpage18">
    <w:name w:val="DA front page_18"/>
    <w:basedOn w:val="Normal"/>
    <w:link w:val="DAfrontpage18Char"/>
    <w:qFormat/>
    <w:rsid w:val="00B81CD8"/>
    <w:pPr>
      <w:jc w:val="right"/>
    </w:pPr>
    <w:rPr>
      <w:b/>
      <w:bCs/>
      <w:sz w:val="36"/>
      <w:szCs w:val="36"/>
    </w:rPr>
  </w:style>
  <w:style w:type="character" w:customStyle="1" w:styleId="DAfrontpage18Char">
    <w:name w:val="DA front page_18 Char"/>
    <w:basedOn w:val="DefaultParagraphFont"/>
    <w:link w:val="DAfrontpage18"/>
    <w:rsid w:val="00B81CD8"/>
    <w:rPr>
      <w:rFonts w:ascii="Arial" w:eastAsia="Times New Roman" w:hAnsi="Arial" w:cs="Arial"/>
      <w:b/>
      <w:bCs/>
      <w:sz w:val="36"/>
      <w:szCs w:val="36"/>
    </w:rPr>
  </w:style>
  <w:style w:type="paragraph" w:customStyle="1" w:styleId="DAHeader">
    <w:name w:val="DA Header"/>
    <w:basedOn w:val="Header"/>
    <w:link w:val="DAHeaderChar"/>
    <w:qFormat/>
    <w:rsid w:val="00B81CD8"/>
    <w:pPr>
      <w:tabs>
        <w:tab w:val="clear" w:pos="4320"/>
        <w:tab w:val="clear" w:pos="8640"/>
        <w:tab w:val="right" w:pos="4571"/>
        <w:tab w:val="right" w:pos="9639"/>
      </w:tabs>
      <w:jc w:val="right"/>
    </w:pPr>
    <w:rPr>
      <w:i/>
      <w:iCs/>
    </w:rPr>
  </w:style>
  <w:style w:type="character" w:customStyle="1" w:styleId="DAHeaderChar">
    <w:name w:val="DA Header Char"/>
    <w:basedOn w:val="HeaderChar"/>
    <w:link w:val="DAHeader"/>
    <w:rsid w:val="00B81CD8"/>
    <w:rPr>
      <w:rFonts w:ascii="Arial" w:eastAsia="Times New Roman" w:hAnsi="Arial" w:cs="Arial"/>
      <w:i/>
      <w:iCs/>
    </w:rPr>
  </w:style>
  <w:style w:type="paragraph" w:customStyle="1" w:styleId="heading10">
    <w:name w:val="heading 10"/>
    <w:basedOn w:val="Normal"/>
    <w:link w:val="Heading1Char0"/>
    <w:rsid w:val="00B81CD8"/>
    <w:pPr>
      <w:widowControl w:val="0"/>
      <w:numPr>
        <w:numId w:val="11"/>
      </w:numPr>
      <w:tabs>
        <w:tab w:val="clear" w:pos="360"/>
      </w:tabs>
      <w:suppressAutoHyphens/>
      <w:ind w:left="357" w:hanging="357"/>
      <w:outlineLvl w:val="0"/>
    </w:pPr>
    <w:rPr>
      <w:b/>
      <w:bCs/>
      <w:caps/>
      <w:color w:val="2E74B5"/>
      <w:spacing w:val="-3"/>
      <w:sz w:val="28"/>
      <w:szCs w:val="28"/>
    </w:rPr>
  </w:style>
  <w:style w:type="character" w:customStyle="1" w:styleId="Heading1Char0">
    <w:name w:val="Heading #1 Char"/>
    <w:basedOn w:val="DefaultParagraphFont"/>
    <w:link w:val="heading10"/>
    <w:rsid w:val="00B81CD8"/>
    <w:rPr>
      <w:rFonts w:ascii="Arial" w:eastAsia="Times New Roman" w:hAnsi="Arial" w:cs="Arial"/>
      <w:b/>
      <w:bCs/>
      <w:caps/>
      <w:color w:val="2E74B5"/>
      <w:spacing w:val="-3"/>
      <w:sz w:val="28"/>
      <w:szCs w:val="28"/>
    </w:rPr>
  </w:style>
  <w:style w:type="paragraph" w:customStyle="1" w:styleId="StandardHeading1">
    <w:name w:val="Standard Heading 1"/>
    <w:basedOn w:val="Heading1"/>
    <w:next w:val="StandardbodytextChar"/>
    <w:link w:val="StandardHeading1Char"/>
    <w:autoRedefine/>
    <w:rsid w:val="00B81CD8"/>
    <w:pPr>
      <w:keepLines w:val="0"/>
      <w:widowControl w:val="0"/>
      <w:tabs>
        <w:tab w:val="num" w:pos="0"/>
      </w:tabs>
      <w:suppressAutoHyphens/>
    </w:pPr>
    <w:rPr>
      <w:rFonts w:eastAsia="Times New Roman" w:cs="Arial"/>
      <w:b w:val="0"/>
      <w:bCs/>
      <w:caps/>
      <w:spacing w:val="-3"/>
      <w:szCs w:val="28"/>
    </w:rPr>
  </w:style>
  <w:style w:type="paragraph" w:customStyle="1" w:styleId="DAHeading30">
    <w:name w:val="DA Heading #3"/>
    <w:basedOn w:val="Heading3"/>
    <w:link w:val="DAHeading3Char0"/>
    <w:rsid w:val="00B81CD8"/>
    <w:pPr>
      <w:keepLines w:val="0"/>
      <w:numPr>
        <w:ilvl w:val="2"/>
      </w:numPr>
      <w:tabs>
        <w:tab w:val="left" w:pos="709"/>
      </w:tabs>
      <w:spacing w:before="120" w:after="60"/>
    </w:pPr>
    <w:rPr>
      <w:rFonts w:eastAsia="Calibri" w:cs="Arial"/>
      <w:i/>
      <w:color w:val="auto"/>
      <w:sz w:val="23"/>
      <w:szCs w:val="23"/>
    </w:rPr>
  </w:style>
  <w:style w:type="character" w:customStyle="1" w:styleId="DAHeading3Char0">
    <w:name w:val="DA Heading #3 Char"/>
    <w:link w:val="DAHeading30"/>
    <w:rsid w:val="00B81CD8"/>
    <w:rPr>
      <w:rFonts w:ascii="Arial" w:eastAsia="Calibri" w:hAnsi="Arial" w:cs="Arial"/>
      <w:b/>
      <w:i/>
      <w:sz w:val="23"/>
      <w:szCs w:val="23"/>
    </w:rPr>
  </w:style>
  <w:style w:type="paragraph" w:customStyle="1" w:styleId="DA2Heading">
    <w:name w:val="DA #2 Heading"/>
    <w:basedOn w:val="DA1Heading"/>
    <w:link w:val="DA2HeadingChar"/>
    <w:qFormat/>
    <w:rsid w:val="00B81CD8"/>
    <w:pPr>
      <w:numPr>
        <w:ilvl w:val="1"/>
      </w:numPr>
      <w:tabs>
        <w:tab w:val="clear" w:pos="792"/>
        <w:tab w:val="num" w:pos="709"/>
      </w:tabs>
      <w:ind w:left="709" w:hanging="709"/>
    </w:pPr>
    <w:rPr>
      <w:rFonts w:ascii="Arial Bold" w:hAnsi="Arial Bold"/>
      <w:smallCaps/>
      <w:color w:val="000000" w:themeColor="text1"/>
      <w:sz w:val="24"/>
      <w:szCs w:val="24"/>
    </w:rPr>
  </w:style>
  <w:style w:type="character" w:styleId="SubtleEmphasis">
    <w:name w:val="Subtle Emphasis"/>
    <w:basedOn w:val="DefaultParagraphFont"/>
    <w:uiPriority w:val="19"/>
    <w:rsid w:val="00B81CD8"/>
    <w:rPr>
      <w:i/>
      <w:iCs/>
      <w:color w:val="404040" w:themeColor="text1" w:themeTint="BF"/>
    </w:rPr>
  </w:style>
  <w:style w:type="character" w:customStyle="1" w:styleId="DA2HeadingChar">
    <w:name w:val="DA #2 Heading Char"/>
    <w:basedOn w:val="Heading2Char"/>
    <w:link w:val="DA2Heading"/>
    <w:rsid w:val="00B81CD8"/>
    <w:rPr>
      <w:rFonts w:ascii="Arial Bold" w:eastAsia="Times New Roman" w:hAnsi="Arial Bold" w:cs="Arial"/>
      <w:b/>
      <w:i w:val="0"/>
      <w:iCs/>
      <w:smallCaps/>
      <w:color w:val="000000" w:themeColor="text1"/>
      <w:spacing w:val="-3"/>
      <w:sz w:val="24"/>
      <w:szCs w:val="24"/>
    </w:rPr>
  </w:style>
  <w:style w:type="paragraph" w:customStyle="1" w:styleId="DA1Heading">
    <w:name w:val="DA #1 Heading"/>
    <w:basedOn w:val="DAStanbullet"/>
    <w:link w:val="DA1HeadingChar"/>
    <w:qFormat/>
    <w:rsid w:val="00B81CD8"/>
    <w:pPr>
      <w:numPr>
        <w:numId w:val="21"/>
      </w:numPr>
      <w:tabs>
        <w:tab w:val="clear" w:pos="360"/>
        <w:tab w:val="num" w:pos="709"/>
      </w:tabs>
      <w:spacing w:before="240" w:after="120"/>
      <w:ind w:left="709" w:right="-307" w:hanging="709"/>
      <w:jc w:val="left"/>
    </w:pPr>
    <w:rPr>
      <w:b/>
      <w:i w:val="0"/>
      <w:color w:val="2E74B5" w:themeColor="accent1" w:themeShade="BF"/>
      <w:spacing w:val="-3"/>
      <w:sz w:val="28"/>
      <w:szCs w:val="28"/>
    </w:rPr>
  </w:style>
  <w:style w:type="paragraph" w:customStyle="1" w:styleId="DA3Heading">
    <w:name w:val="DA #3 Heading"/>
    <w:basedOn w:val="DAHeading30"/>
    <w:link w:val="DA3HeadingChar"/>
    <w:qFormat/>
    <w:rsid w:val="00B81CD8"/>
    <w:pPr>
      <w:numPr>
        <w:ilvl w:val="0"/>
      </w:numPr>
      <w:spacing w:before="240"/>
      <w:ind w:left="709" w:hanging="709"/>
    </w:pPr>
  </w:style>
  <w:style w:type="character" w:customStyle="1" w:styleId="StandardHeading1Char">
    <w:name w:val="Standard Heading 1 Char"/>
    <w:basedOn w:val="Heading1Char"/>
    <w:link w:val="StandardHeading1"/>
    <w:rsid w:val="00B81CD8"/>
    <w:rPr>
      <w:rFonts w:ascii="Arial" w:eastAsia="Times New Roman" w:hAnsi="Arial" w:cs="Arial"/>
      <w:b w:val="0"/>
      <w:bCs/>
      <w:caps/>
      <w:color w:val="2E74B5" w:themeColor="accent1" w:themeShade="BF"/>
      <w:spacing w:val="-3"/>
      <w:sz w:val="28"/>
      <w:szCs w:val="28"/>
    </w:rPr>
  </w:style>
  <w:style w:type="character" w:customStyle="1" w:styleId="DA1HeadingChar">
    <w:name w:val="DA #1 Heading Char"/>
    <w:basedOn w:val="StandardHeading1Char"/>
    <w:link w:val="DA1Heading"/>
    <w:rsid w:val="00B81CD8"/>
    <w:rPr>
      <w:rFonts w:ascii="Arial" w:eastAsia="Times New Roman" w:hAnsi="Arial" w:cs="Arial"/>
      <w:b/>
      <w:bCs w:val="0"/>
      <w:iCs/>
      <w:caps w:val="0"/>
      <w:color w:val="2E74B5" w:themeColor="accent1" w:themeShade="BF"/>
      <w:spacing w:val="-3"/>
      <w:sz w:val="28"/>
      <w:szCs w:val="28"/>
    </w:rPr>
  </w:style>
  <w:style w:type="paragraph" w:customStyle="1" w:styleId="DAstandardbodytext">
    <w:name w:val="DA standard body text"/>
    <w:basedOn w:val="DAStandardbody"/>
    <w:link w:val="DAstandardbodytextChar"/>
    <w:rsid w:val="00B81CD8"/>
  </w:style>
  <w:style w:type="character" w:customStyle="1" w:styleId="DA3HeadingChar">
    <w:name w:val="DA #3 Heading Char"/>
    <w:basedOn w:val="DAHeading3Char0"/>
    <w:link w:val="DA3Heading"/>
    <w:rsid w:val="00B81CD8"/>
    <w:rPr>
      <w:rFonts w:ascii="Arial" w:eastAsia="Calibri" w:hAnsi="Arial" w:cs="Arial"/>
      <w:b/>
      <w:i/>
      <w:sz w:val="23"/>
      <w:szCs w:val="23"/>
    </w:rPr>
  </w:style>
  <w:style w:type="character" w:customStyle="1" w:styleId="DAstandardbodytextChar">
    <w:name w:val="DA standard body text Char"/>
    <w:basedOn w:val="DAStandardbodyChar"/>
    <w:link w:val="DAstandardbodytext"/>
    <w:rsid w:val="00B81CD8"/>
    <w:rPr>
      <w:rFonts w:ascii="Arial" w:eastAsia="Calibri" w:hAnsi="Arial" w:cs="Arial"/>
    </w:rPr>
  </w:style>
  <w:style w:type="character" w:customStyle="1" w:styleId="DAStanbodyChar">
    <w:name w:val="DA Stan body Char"/>
    <w:link w:val="DAStanbody"/>
    <w:rsid w:val="00B81CD8"/>
    <w:rPr>
      <w:rFonts w:ascii="Arial" w:eastAsia="Times New Roman" w:hAnsi="Arial" w:cs="Arial"/>
    </w:rPr>
  </w:style>
  <w:style w:type="paragraph" w:customStyle="1" w:styleId="DAbullet">
    <w:name w:val="DA bullet"/>
    <w:basedOn w:val="Normal"/>
    <w:link w:val="DAbulletChar0"/>
    <w:rsid w:val="00B81CD8"/>
    <w:pPr>
      <w:widowControl w:val="0"/>
      <w:numPr>
        <w:numId w:val="13"/>
      </w:numPr>
      <w:spacing w:before="60" w:after="60"/>
    </w:pPr>
    <w:rPr>
      <w:lang w:val="en-US"/>
    </w:rPr>
  </w:style>
  <w:style w:type="character" w:customStyle="1" w:styleId="DAbulletChar0">
    <w:name w:val="DA bullet Char"/>
    <w:link w:val="DAbullet"/>
    <w:rsid w:val="00B81CD8"/>
    <w:rPr>
      <w:rFonts w:ascii="Arial" w:eastAsia="Times New Roman" w:hAnsi="Arial" w:cs="Arial"/>
      <w:lang w:val="en-US"/>
    </w:rPr>
  </w:style>
  <w:style w:type="paragraph" w:styleId="NoSpacing">
    <w:name w:val="No Spacing"/>
    <w:uiPriority w:val="1"/>
    <w:qFormat/>
    <w:rsid w:val="00B81CD8"/>
    <w:pPr>
      <w:spacing w:after="0" w:line="240" w:lineRule="auto"/>
    </w:pPr>
    <w:rPr>
      <w:rFonts w:ascii="Arial" w:eastAsia="Times New Roman" w:hAnsi="Arial" w:cs="Arial"/>
    </w:rPr>
  </w:style>
  <w:style w:type="paragraph" w:customStyle="1" w:styleId="DAtablebodytext">
    <w:name w:val="DA table body text"/>
    <w:basedOn w:val="DABodytext"/>
    <w:link w:val="DAtablebodytextChar"/>
    <w:qFormat/>
    <w:rsid w:val="00B81CD8"/>
    <w:pPr>
      <w:spacing w:after="120"/>
    </w:pPr>
  </w:style>
  <w:style w:type="character" w:customStyle="1" w:styleId="DAtablebodytextChar">
    <w:name w:val="DA table body text Char"/>
    <w:basedOn w:val="DABodytextChar"/>
    <w:link w:val="DAtablebodytext"/>
    <w:rsid w:val="00B81CD8"/>
    <w:rPr>
      <w:rFonts w:ascii="Arial" w:eastAsia="Calibri" w:hAnsi="Arial" w:cs="Arial"/>
    </w:rPr>
  </w:style>
  <w:style w:type="paragraph" w:customStyle="1" w:styleId="Standardbullet">
    <w:name w:val="Standard bullet"/>
    <w:basedOn w:val="Standardbulletpoint"/>
    <w:link w:val="StandardbulletChar"/>
    <w:rsid w:val="00B81CD8"/>
    <w:pPr>
      <w:tabs>
        <w:tab w:val="clear" w:pos="432"/>
        <w:tab w:val="num" w:pos="360"/>
      </w:tabs>
      <w:spacing w:before="60" w:after="60"/>
      <w:ind w:left="357" w:hanging="357"/>
    </w:pPr>
  </w:style>
  <w:style w:type="character" w:customStyle="1" w:styleId="StandardbulletChar">
    <w:name w:val="Standard bullet Char"/>
    <w:link w:val="Standardbullet"/>
    <w:rsid w:val="00B81CD8"/>
    <w:rPr>
      <w:rFonts w:ascii="Arial" w:eastAsia="Times New Roman" w:hAnsi="Arial" w:cs="Arial"/>
    </w:rPr>
  </w:style>
  <w:style w:type="character" w:customStyle="1" w:styleId="DAStanbulletChar">
    <w:name w:val="DA Stan bullet Char"/>
    <w:link w:val="DAStanbullet"/>
    <w:rsid w:val="00B81CD8"/>
    <w:rPr>
      <w:rFonts w:ascii="Arial" w:eastAsia="Times New Roman" w:hAnsi="Arial" w:cs="Arial"/>
      <w:i/>
      <w:iCs/>
    </w:rPr>
  </w:style>
  <w:style w:type="paragraph" w:customStyle="1" w:styleId="DAStandardbodybold">
    <w:name w:val="DA_Standard body_bold"/>
    <w:basedOn w:val="DAStandardbody"/>
    <w:link w:val="DAStandardbodyboldChar"/>
    <w:qFormat/>
    <w:rsid w:val="00B81CD8"/>
    <w:pPr>
      <w:spacing w:before="120" w:after="120"/>
    </w:pPr>
    <w:rPr>
      <w:b/>
    </w:rPr>
  </w:style>
  <w:style w:type="character" w:customStyle="1" w:styleId="DAStandardbodyboldChar">
    <w:name w:val="DA_Standard body_bold Char"/>
    <w:link w:val="DAStandardbodybold"/>
    <w:rsid w:val="00B81CD8"/>
    <w:rPr>
      <w:rFonts w:ascii="Arial" w:eastAsia="Calibri" w:hAnsi="Arial" w:cs="Arial"/>
      <w:b/>
    </w:rPr>
  </w:style>
  <w:style w:type="paragraph" w:customStyle="1" w:styleId="DAtablebullet">
    <w:name w:val="DA table bullet"/>
    <w:basedOn w:val="DAbullet"/>
    <w:link w:val="DAtablebulletChar"/>
    <w:qFormat/>
    <w:rsid w:val="00B81CD8"/>
    <w:pPr>
      <w:spacing w:before="120" w:after="0"/>
    </w:pPr>
  </w:style>
  <w:style w:type="character" w:customStyle="1" w:styleId="DAtablebulletChar">
    <w:name w:val="DA table bullet Char"/>
    <w:basedOn w:val="DAbulletChar0"/>
    <w:link w:val="DAtablebullet"/>
    <w:rsid w:val="00B81CD8"/>
    <w:rPr>
      <w:rFonts w:ascii="Arial" w:eastAsia="Times New Roman" w:hAnsi="Arial" w:cs="Arial"/>
      <w:lang w:val="en-US"/>
    </w:rPr>
  </w:style>
  <w:style w:type="paragraph" w:customStyle="1" w:styleId="alist">
    <w:name w:val="a) list"/>
    <w:basedOn w:val="ListParagraph"/>
    <w:link w:val="alistChar"/>
    <w:qFormat/>
    <w:rsid w:val="00B81CD8"/>
    <w:pPr>
      <w:numPr>
        <w:numId w:val="14"/>
      </w:numPr>
      <w:tabs>
        <w:tab w:val="left" w:pos="709"/>
      </w:tabs>
      <w:spacing w:before="120" w:after="120"/>
      <w:contextualSpacing w:val="0"/>
    </w:pPr>
    <w:rPr>
      <w:rFonts w:ascii="Arial" w:hAnsi="Arial"/>
      <w:lang w:val="en-GB" w:eastAsia="en-AU"/>
    </w:rPr>
  </w:style>
  <w:style w:type="character" w:customStyle="1" w:styleId="alistChar">
    <w:name w:val="a) list Char"/>
    <w:basedOn w:val="DefaultParagraphFont"/>
    <w:link w:val="alist"/>
    <w:rsid w:val="00B81CD8"/>
    <w:rPr>
      <w:rFonts w:ascii="Arial" w:eastAsia="Times New Roman" w:hAnsi="Arial" w:cs="Arial"/>
      <w:lang w:val="en-GB" w:eastAsia="en-AU"/>
    </w:rPr>
  </w:style>
  <w:style w:type="paragraph" w:customStyle="1" w:styleId="Tablebullet">
    <w:name w:val="Table bullet"/>
    <w:basedOn w:val="DAStanbullet"/>
    <w:link w:val="TablebulletChar"/>
    <w:qFormat/>
    <w:rsid w:val="00B81CD8"/>
    <w:pPr>
      <w:numPr>
        <w:numId w:val="18"/>
      </w:numPr>
      <w:spacing w:after="120"/>
      <w:jc w:val="left"/>
    </w:pPr>
    <w:rPr>
      <w:i w:val="0"/>
      <w:iCs w:val="0"/>
      <w:lang w:val="en-US"/>
    </w:rPr>
  </w:style>
  <w:style w:type="paragraph" w:customStyle="1" w:styleId="Table2ndbullet">
    <w:name w:val="Table_2nd bullet"/>
    <w:basedOn w:val="DAStanbullet"/>
    <w:link w:val="Table2ndbulletChar"/>
    <w:qFormat/>
    <w:rsid w:val="00B81CD8"/>
    <w:pPr>
      <w:numPr>
        <w:ilvl w:val="1"/>
        <w:numId w:val="19"/>
      </w:numPr>
      <w:tabs>
        <w:tab w:val="clear" w:pos="1080"/>
        <w:tab w:val="num" w:pos="796"/>
      </w:tabs>
      <w:spacing w:after="120"/>
      <w:ind w:left="796"/>
      <w:jc w:val="left"/>
    </w:pPr>
    <w:rPr>
      <w:i w:val="0"/>
      <w:iCs w:val="0"/>
      <w:lang w:val="en-US"/>
    </w:rPr>
  </w:style>
  <w:style w:type="character" w:customStyle="1" w:styleId="TablebulletChar">
    <w:name w:val="Table bullet Char"/>
    <w:basedOn w:val="DAStanbulletChar"/>
    <w:link w:val="Tablebullet"/>
    <w:rsid w:val="00B81CD8"/>
    <w:rPr>
      <w:rFonts w:ascii="Arial" w:eastAsia="Times New Roman" w:hAnsi="Arial" w:cs="Arial"/>
      <w:i w:val="0"/>
      <w:iCs w:val="0"/>
      <w:lang w:val="en-US"/>
    </w:rPr>
  </w:style>
  <w:style w:type="character" w:customStyle="1" w:styleId="Table2ndbulletChar">
    <w:name w:val="Table_2nd bullet Char"/>
    <w:basedOn w:val="DAStanbulletChar"/>
    <w:link w:val="Table2ndbullet"/>
    <w:rsid w:val="00B81CD8"/>
    <w:rPr>
      <w:rFonts w:ascii="Arial" w:eastAsia="Times New Roman" w:hAnsi="Arial" w:cs="Arial"/>
      <w:i w:val="0"/>
      <w:iCs w:val="0"/>
      <w:lang w:val="en-US"/>
    </w:rPr>
  </w:style>
  <w:style w:type="paragraph" w:customStyle="1" w:styleId="Bullet2">
    <w:name w:val="Bullet #2"/>
    <w:basedOn w:val="DAbullet1"/>
    <w:link w:val="Bullet2Char"/>
    <w:qFormat/>
    <w:rsid w:val="00B81CD8"/>
    <w:pPr>
      <w:numPr>
        <w:ilvl w:val="1"/>
        <w:numId w:val="16"/>
      </w:numPr>
      <w:tabs>
        <w:tab w:val="clear" w:pos="1440"/>
        <w:tab w:val="num" w:pos="851"/>
      </w:tabs>
      <w:ind w:left="851" w:hanging="425"/>
    </w:pPr>
    <w:rPr>
      <w:lang w:val="en-US" w:eastAsia="en-AU"/>
    </w:rPr>
  </w:style>
  <w:style w:type="paragraph" w:customStyle="1" w:styleId="Bullet3">
    <w:name w:val="Bullet #3"/>
    <w:basedOn w:val="DAbullet1"/>
    <w:link w:val="Bullet3Char"/>
    <w:qFormat/>
    <w:rsid w:val="00B81CD8"/>
    <w:pPr>
      <w:numPr>
        <w:ilvl w:val="2"/>
        <w:numId w:val="17"/>
      </w:numPr>
      <w:tabs>
        <w:tab w:val="clear" w:pos="2160"/>
        <w:tab w:val="num" w:pos="1560"/>
      </w:tabs>
      <w:ind w:left="1560" w:hanging="567"/>
    </w:pPr>
    <w:rPr>
      <w:lang w:val="en-US"/>
    </w:rPr>
  </w:style>
  <w:style w:type="character" w:customStyle="1" w:styleId="Bullet2Char">
    <w:name w:val="Bullet #2 Char"/>
    <w:basedOn w:val="DAbullet1Char"/>
    <w:link w:val="Bullet2"/>
    <w:rsid w:val="00B81CD8"/>
    <w:rPr>
      <w:rFonts w:ascii="Arial" w:hAnsi="Arial" w:cs="Arial"/>
      <w:lang w:val="en-US" w:eastAsia="en-AU"/>
    </w:rPr>
  </w:style>
  <w:style w:type="character" w:customStyle="1" w:styleId="Bullet3Char">
    <w:name w:val="Bullet #3 Char"/>
    <w:basedOn w:val="DAbullet1Char"/>
    <w:link w:val="Bullet3"/>
    <w:rsid w:val="00B81CD8"/>
    <w:rPr>
      <w:rFonts w:ascii="Arial" w:hAnsi="Arial" w:cs="Arial"/>
      <w:lang w:val="en-US"/>
    </w:rPr>
  </w:style>
  <w:style w:type="paragraph" w:styleId="TOCHeading">
    <w:name w:val="TOC Heading"/>
    <w:basedOn w:val="Heading1"/>
    <w:next w:val="Normal"/>
    <w:uiPriority w:val="39"/>
    <w:unhideWhenUsed/>
    <w:qFormat/>
    <w:rsid w:val="00B81CD8"/>
    <w:pPr>
      <w:jc w:val="left"/>
      <w:outlineLvl w:val="9"/>
    </w:pPr>
    <w:rPr>
      <w:rFonts w:asciiTheme="majorHAnsi" w:hAnsiTheme="majorHAnsi"/>
      <w:b w:val="0"/>
      <w:sz w:val="32"/>
      <w:lang w:val="en-US"/>
    </w:rPr>
  </w:style>
  <w:style w:type="paragraph" w:customStyle="1" w:styleId="Bullet4">
    <w:name w:val="Bullet #4"/>
    <w:basedOn w:val="Normal"/>
    <w:link w:val="Bullet4Char"/>
    <w:qFormat/>
    <w:rsid w:val="00B81CD8"/>
    <w:pPr>
      <w:numPr>
        <w:numId w:val="15"/>
      </w:numPr>
      <w:spacing w:before="240" w:after="160" w:line="259" w:lineRule="auto"/>
      <w:ind w:left="1080"/>
    </w:pPr>
    <w:rPr>
      <w:rFonts w:eastAsiaTheme="minorHAnsi"/>
      <w:b/>
      <w:i/>
    </w:rPr>
  </w:style>
  <w:style w:type="paragraph" w:customStyle="1" w:styleId="Bullet5">
    <w:name w:val="Bullet #5"/>
    <w:basedOn w:val="Normal"/>
    <w:link w:val="Bullet5Char"/>
    <w:qFormat/>
    <w:rsid w:val="00B81CD8"/>
    <w:pPr>
      <w:numPr>
        <w:ilvl w:val="1"/>
        <w:numId w:val="15"/>
      </w:numPr>
      <w:tabs>
        <w:tab w:val="left" w:pos="1701"/>
      </w:tabs>
      <w:spacing w:after="160" w:line="259" w:lineRule="auto"/>
      <w:ind w:left="1701" w:hanging="567"/>
    </w:pPr>
    <w:rPr>
      <w:rFonts w:eastAsiaTheme="minorHAnsi"/>
      <w:i/>
    </w:rPr>
  </w:style>
  <w:style w:type="character" w:customStyle="1" w:styleId="Bullet4Char">
    <w:name w:val="Bullet #4 Char"/>
    <w:basedOn w:val="DefaultParagraphFont"/>
    <w:link w:val="Bullet4"/>
    <w:rsid w:val="00B81CD8"/>
    <w:rPr>
      <w:rFonts w:ascii="Arial" w:hAnsi="Arial" w:cs="Arial"/>
      <w:b/>
      <w:i/>
    </w:rPr>
  </w:style>
  <w:style w:type="character" w:customStyle="1" w:styleId="Bullet5Char">
    <w:name w:val="Bullet #5 Char"/>
    <w:basedOn w:val="DefaultParagraphFont"/>
    <w:link w:val="Bullet5"/>
    <w:rsid w:val="00B81CD8"/>
    <w:rPr>
      <w:rFonts w:ascii="Arial" w:hAnsi="Arial" w:cs="Arial"/>
      <w:i/>
    </w:rPr>
  </w:style>
  <w:style w:type="paragraph" w:customStyle="1" w:styleId="DAbodytex">
    <w:name w:val="DA body tex"/>
    <w:basedOn w:val="Normal"/>
    <w:link w:val="DAbodytexChar"/>
    <w:qFormat/>
    <w:rsid w:val="00B81CD8"/>
    <w:pPr>
      <w:spacing w:before="120"/>
    </w:pPr>
  </w:style>
  <w:style w:type="character" w:customStyle="1" w:styleId="DAbodytexChar">
    <w:name w:val="DA body tex Char"/>
    <w:link w:val="DAbodytex"/>
    <w:rsid w:val="00B81CD8"/>
    <w:rPr>
      <w:rFonts w:ascii="Arial" w:eastAsia="Times New Roman" w:hAnsi="Arial" w:cs="Arial"/>
    </w:rPr>
  </w:style>
  <w:style w:type="table" w:styleId="MediumGrid2-Accent5">
    <w:name w:val="Medium Grid 2 Accent 5"/>
    <w:basedOn w:val="TableNormal"/>
    <w:uiPriority w:val="68"/>
    <w:rsid w:val="00B81CD8"/>
    <w:pPr>
      <w:spacing w:after="0" w:line="240" w:lineRule="auto"/>
      <w:jc w:val="left"/>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paragraph" w:customStyle="1" w:styleId="DAitalicstandbody">
    <w:name w:val="DA italic stand body"/>
    <w:basedOn w:val="Normal"/>
    <w:link w:val="DAitalicstandbodyChar"/>
    <w:qFormat/>
    <w:rsid w:val="00B81CD8"/>
    <w:pPr>
      <w:spacing w:before="240"/>
    </w:pPr>
    <w:rPr>
      <w:i/>
    </w:rPr>
  </w:style>
  <w:style w:type="character" w:customStyle="1" w:styleId="DAitalicstandbodyChar">
    <w:name w:val="DA italic stand body Char"/>
    <w:link w:val="DAitalicstandbody"/>
    <w:rsid w:val="00B81CD8"/>
    <w:rPr>
      <w:rFonts w:ascii="Arial" w:eastAsia="Times New Roman" w:hAnsi="Arial" w:cs="Arial"/>
      <w:i/>
    </w:rPr>
  </w:style>
  <w:style w:type="paragraph" w:customStyle="1" w:styleId="DAstanbody0">
    <w:name w:val="DA stan body"/>
    <w:basedOn w:val="Normal"/>
    <w:link w:val="DAstanbodyChar0"/>
    <w:qFormat/>
    <w:rsid w:val="00B81CD8"/>
    <w:pPr>
      <w:spacing w:before="240"/>
    </w:pPr>
  </w:style>
  <w:style w:type="character" w:customStyle="1" w:styleId="DAstanbodyChar0">
    <w:name w:val="DA stan body Char"/>
    <w:link w:val="DAstanbody0"/>
    <w:rsid w:val="00B81CD8"/>
    <w:rPr>
      <w:rFonts w:ascii="Arial" w:eastAsia="Times New Roman" w:hAnsi="Arial" w:cs="Arial"/>
    </w:rPr>
  </w:style>
  <w:style w:type="paragraph" w:customStyle="1" w:styleId="DAsubheading1">
    <w:name w:val="DA sub heading #1"/>
    <w:basedOn w:val="Normal"/>
    <w:link w:val="DAsubheading1Char"/>
    <w:qFormat/>
    <w:rsid w:val="00B81CD8"/>
    <w:pPr>
      <w:pBdr>
        <w:bottom w:val="single" w:sz="4" w:space="1" w:color="auto"/>
      </w:pBdr>
      <w:jc w:val="left"/>
    </w:pPr>
    <w:rPr>
      <w:b/>
      <w:lang w:val="en-US"/>
    </w:rPr>
  </w:style>
  <w:style w:type="character" w:customStyle="1" w:styleId="DAsubheading1Char">
    <w:name w:val="DA sub heading #1 Char"/>
    <w:link w:val="DAsubheading1"/>
    <w:rsid w:val="00B81CD8"/>
    <w:rPr>
      <w:rFonts w:ascii="Arial" w:eastAsia="Times New Roman" w:hAnsi="Arial" w:cs="Arial"/>
      <w:b/>
      <w:lang w:val="en-US"/>
    </w:rPr>
  </w:style>
  <w:style w:type="paragraph" w:customStyle="1" w:styleId="DANumbered">
    <w:name w:val="DA Numbered"/>
    <w:basedOn w:val="Normal"/>
    <w:link w:val="DANumberedChar"/>
    <w:qFormat/>
    <w:rsid w:val="00B81CD8"/>
    <w:pPr>
      <w:numPr>
        <w:numId w:val="23"/>
      </w:numPr>
      <w:spacing w:before="120"/>
      <w:jc w:val="left"/>
    </w:pPr>
    <w:rPr>
      <w:b/>
      <w:bCs/>
      <w:lang w:val="en-US"/>
    </w:rPr>
  </w:style>
  <w:style w:type="character" w:customStyle="1" w:styleId="DANumberedChar">
    <w:name w:val="DA Numbered Char"/>
    <w:link w:val="DANumbered"/>
    <w:rsid w:val="00B81CD8"/>
    <w:rPr>
      <w:rFonts w:ascii="Arial" w:eastAsia="Times New Roman" w:hAnsi="Arial" w:cs="Arial"/>
      <w:b/>
      <w:bCs/>
      <w:lang w:val="en-US"/>
    </w:rPr>
  </w:style>
  <w:style w:type="paragraph" w:customStyle="1" w:styleId="DAnumberedlist">
    <w:name w:val="DA numbered list"/>
    <w:basedOn w:val="Normal"/>
    <w:link w:val="DAnumberedlistChar"/>
    <w:qFormat/>
    <w:rsid w:val="00B81CD8"/>
    <w:pPr>
      <w:numPr>
        <w:numId w:val="25"/>
      </w:numPr>
      <w:spacing w:after="120"/>
    </w:pPr>
    <w:rPr>
      <w:b/>
      <w:color w:val="000000"/>
      <w:lang w:val="en-US"/>
    </w:rPr>
  </w:style>
  <w:style w:type="character" w:customStyle="1" w:styleId="DAnumberedlistChar">
    <w:name w:val="DA numbered list Char"/>
    <w:link w:val="DAnumberedlist"/>
    <w:rsid w:val="00B81CD8"/>
    <w:rPr>
      <w:rFonts w:ascii="Arial" w:eastAsia="Times New Roman" w:hAnsi="Arial" w:cs="Arial"/>
      <w:b/>
      <w:color w:val="00000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Georgia" w:cstheme="minorBidi"/>
        <w:sz w:val="22"/>
        <w:szCs w:val="22"/>
        <w:lang w:val="en-AU" w:eastAsia="en-US" w:bidi="ar-SA"/>
      </w:rPr>
    </w:rPrDefault>
    <w:pPrDefault>
      <w:pPr>
        <w:spacing w:after="160" w:line="259"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text" w:uiPriority="0"/>
    <w:lsdException w:name="List Bulle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Note Heading" w:uiPriority="0"/>
    <w:lsdException w:name="Body Text 2" w:uiPriority="0"/>
    <w:lsdException w:name="Body Text Indent 2"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Outline List 2" w:uiPriority="0"/>
    <w:lsdException w:name="Balloon Text" w:uiPriority="0"/>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B81CD8"/>
    <w:pPr>
      <w:spacing w:after="0" w:line="240" w:lineRule="auto"/>
    </w:pPr>
    <w:rPr>
      <w:rFonts w:ascii="Arial" w:eastAsia="Times New Roman" w:hAnsi="Arial" w:cs="Arial"/>
    </w:rPr>
  </w:style>
  <w:style w:type="paragraph" w:styleId="Heading1">
    <w:name w:val="heading 1"/>
    <w:basedOn w:val="Normal"/>
    <w:next w:val="Normal"/>
    <w:link w:val="Heading1Char"/>
    <w:qFormat/>
    <w:rsid w:val="00EF19F8"/>
    <w:pPr>
      <w:keepNext/>
      <w:keepLines/>
      <w:spacing w:before="240"/>
      <w:outlineLvl w:val="0"/>
    </w:pPr>
    <w:rPr>
      <w:rFonts w:eastAsiaTheme="majorEastAsia" w:cstheme="majorBidi"/>
      <w:b/>
      <w:color w:val="2E74B5" w:themeColor="accent1" w:themeShade="BF"/>
      <w:sz w:val="28"/>
      <w:szCs w:val="32"/>
    </w:rPr>
  </w:style>
  <w:style w:type="paragraph" w:styleId="Heading2">
    <w:name w:val="heading 2"/>
    <w:aliases w:val="Heading #2,DA Heading 2,Char Char Char"/>
    <w:basedOn w:val="Normal"/>
    <w:next w:val="Normal"/>
    <w:link w:val="Heading2Char"/>
    <w:uiPriority w:val="9"/>
    <w:unhideWhenUsed/>
    <w:qFormat/>
    <w:rsid w:val="00EF19F8"/>
    <w:pPr>
      <w:keepNext/>
      <w:keepLines/>
      <w:spacing w:before="40"/>
      <w:outlineLvl w:val="1"/>
    </w:pPr>
    <w:rPr>
      <w:rFonts w:eastAsiaTheme="majorEastAsia" w:cstheme="majorBidi"/>
      <w:b/>
      <w:i/>
      <w:color w:val="2E74B5" w:themeColor="accent1" w:themeShade="BF"/>
      <w:sz w:val="26"/>
      <w:szCs w:val="26"/>
    </w:rPr>
  </w:style>
  <w:style w:type="paragraph" w:styleId="Heading3">
    <w:name w:val="heading 3"/>
    <w:basedOn w:val="Normal"/>
    <w:next w:val="Normal"/>
    <w:link w:val="Heading3Char"/>
    <w:unhideWhenUsed/>
    <w:qFormat/>
    <w:rsid w:val="00EF19F8"/>
    <w:pPr>
      <w:keepNext/>
      <w:keepLines/>
      <w:spacing w:before="40"/>
      <w:outlineLvl w:val="2"/>
    </w:pPr>
    <w:rPr>
      <w:rFonts w:eastAsiaTheme="majorEastAsia" w:cstheme="majorBidi"/>
      <w:b/>
      <w:color w:val="1F4D78" w:themeColor="accent1" w:themeShade="7F"/>
      <w:sz w:val="24"/>
      <w:szCs w:val="24"/>
    </w:rPr>
  </w:style>
  <w:style w:type="paragraph" w:styleId="Heading4">
    <w:name w:val="heading 4"/>
    <w:basedOn w:val="Normal"/>
    <w:next w:val="Normal"/>
    <w:link w:val="Heading4Char"/>
    <w:unhideWhenUsed/>
    <w:qFormat/>
    <w:rsid w:val="00EF19F8"/>
    <w:pPr>
      <w:keepNext/>
      <w:keepLines/>
      <w:spacing w:before="40"/>
      <w:outlineLvl w:val="3"/>
    </w:pPr>
    <w:rPr>
      <w:rFonts w:eastAsiaTheme="majorEastAsia" w:cstheme="majorBidi"/>
      <w:i/>
      <w:iCs/>
      <w:color w:val="2E74B5" w:themeColor="accent1" w:themeShade="BF"/>
    </w:rPr>
  </w:style>
  <w:style w:type="paragraph" w:styleId="Heading5">
    <w:name w:val="heading 5"/>
    <w:basedOn w:val="Normal"/>
    <w:next w:val="Normal"/>
    <w:link w:val="Heading5Char"/>
    <w:rsid w:val="00B81CD8"/>
    <w:pPr>
      <w:outlineLvl w:val="4"/>
    </w:pPr>
  </w:style>
  <w:style w:type="paragraph" w:styleId="Heading6">
    <w:name w:val="heading 6"/>
    <w:basedOn w:val="Normal"/>
    <w:next w:val="Normal"/>
    <w:link w:val="Heading6Char"/>
    <w:rsid w:val="00B81CD8"/>
    <w:pPr>
      <w:outlineLvl w:val="5"/>
    </w:pPr>
    <w:rPr>
      <w:i/>
    </w:rPr>
  </w:style>
  <w:style w:type="paragraph" w:styleId="Heading7">
    <w:name w:val="heading 7"/>
    <w:basedOn w:val="Normal"/>
    <w:next w:val="Normal"/>
    <w:link w:val="Heading7Char"/>
    <w:rsid w:val="00B81CD8"/>
    <w:pPr>
      <w:outlineLvl w:val="6"/>
    </w:pPr>
  </w:style>
  <w:style w:type="paragraph" w:styleId="Heading8">
    <w:name w:val="heading 8"/>
    <w:basedOn w:val="Normal"/>
    <w:next w:val="Normal"/>
    <w:link w:val="Heading8Char"/>
    <w:rsid w:val="00B81CD8"/>
    <w:pPr>
      <w:outlineLvl w:val="7"/>
    </w:pPr>
    <w:rPr>
      <w:i/>
    </w:rPr>
  </w:style>
  <w:style w:type="paragraph" w:styleId="Heading9">
    <w:name w:val="heading 9"/>
    <w:basedOn w:val="Normal"/>
    <w:next w:val="Normal"/>
    <w:link w:val="Heading9Char"/>
    <w:rsid w:val="00B81CD8"/>
    <w:pPr>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F19F8"/>
    <w:rPr>
      <w:rFonts w:eastAsiaTheme="majorEastAsia" w:cstheme="majorBidi"/>
      <w:b/>
      <w:color w:val="2E74B5" w:themeColor="accent1" w:themeShade="BF"/>
      <w:sz w:val="28"/>
      <w:szCs w:val="32"/>
    </w:rPr>
  </w:style>
  <w:style w:type="character" w:customStyle="1" w:styleId="Heading2Char">
    <w:name w:val="Heading 2 Char"/>
    <w:aliases w:val="Heading #2 Char,DA Heading 2 Char,Char Char Char Char"/>
    <w:basedOn w:val="DefaultParagraphFont"/>
    <w:link w:val="Heading2"/>
    <w:rsid w:val="00EF19F8"/>
    <w:rPr>
      <w:rFonts w:eastAsiaTheme="majorEastAsia" w:cstheme="majorBidi"/>
      <w:b/>
      <w:i/>
      <w:color w:val="2E74B5" w:themeColor="accent1" w:themeShade="BF"/>
      <w:sz w:val="26"/>
      <w:szCs w:val="26"/>
    </w:rPr>
  </w:style>
  <w:style w:type="character" w:customStyle="1" w:styleId="Heading3Char">
    <w:name w:val="Heading 3 Char"/>
    <w:basedOn w:val="DefaultParagraphFont"/>
    <w:link w:val="Heading3"/>
    <w:rsid w:val="00EF19F8"/>
    <w:rPr>
      <w:rFonts w:eastAsiaTheme="majorEastAsia" w:cstheme="majorBidi"/>
      <w:b/>
      <w:color w:val="1F4D78" w:themeColor="accent1" w:themeShade="7F"/>
      <w:sz w:val="24"/>
      <w:szCs w:val="24"/>
    </w:rPr>
  </w:style>
  <w:style w:type="character" w:customStyle="1" w:styleId="Heading4Char">
    <w:name w:val="Heading 4 Char"/>
    <w:basedOn w:val="DefaultParagraphFont"/>
    <w:link w:val="Heading4"/>
    <w:rsid w:val="00EF19F8"/>
    <w:rPr>
      <w:rFonts w:eastAsiaTheme="majorEastAsia" w:cstheme="majorBidi"/>
      <w:i/>
      <w:iCs/>
      <w:color w:val="2E74B5" w:themeColor="accent1" w:themeShade="BF"/>
    </w:rPr>
  </w:style>
  <w:style w:type="character" w:customStyle="1" w:styleId="Heading5Char">
    <w:name w:val="Heading 5 Char"/>
    <w:basedOn w:val="DefaultParagraphFont"/>
    <w:link w:val="Heading5"/>
    <w:rsid w:val="00B81CD8"/>
    <w:rPr>
      <w:rFonts w:ascii="Arial" w:eastAsia="Times New Roman" w:hAnsi="Arial" w:cs="Arial"/>
    </w:rPr>
  </w:style>
  <w:style w:type="character" w:customStyle="1" w:styleId="Heading6Char">
    <w:name w:val="Heading 6 Char"/>
    <w:basedOn w:val="DefaultParagraphFont"/>
    <w:link w:val="Heading6"/>
    <w:rsid w:val="00B81CD8"/>
    <w:rPr>
      <w:rFonts w:ascii="Arial" w:eastAsia="Times New Roman" w:hAnsi="Arial" w:cs="Arial"/>
      <w:i/>
    </w:rPr>
  </w:style>
  <w:style w:type="character" w:customStyle="1" w:styleId="Heading7Char">
    <w:name w:val="Heading 7 Char"/>
    <w:basedOn w:val="DefaultParagraphFont"/>
    <w:link w:val="Heading7"/>
    <w:rsid w:val="00B81CD8"/>
    <w:rPr>
      <w:rFonts w:ascii="Arial" w:eastAsia="Times New Roman" w:hAnsi="Arial" w:cs="Arial"/>
    </w:rPr>
  </w:style>
  <w:style w:type="character" w:customStyle="1" w:styleId="Heading8Char">
    <w:name w:val="Heading 8 Char"/>
    <w:basedOn w:val="DefaultParagraphFont"/>
    <w:link w:val="Heading8"/>
    <w:rsid w:val="00B81CD8"/>
    <w:rPr>
      <w:rFonts w:ascii="Arial" w:eastAsia="Times New Roman" w:hAnsi="Arial" w:cs="Arial"/>
      <w:i/>
    </w:rPr>
  </w:style>
  <w:style w:type="character" w:customStyle="1" w:styleId="Heading9Char">
    <w:name w:val="Heading 9 Char"/>
    <w:basedOn w:val="DefaultParagraphFont"/>
    <w:link w:val="Heading9"/>
    <w:rsid w:val="00B81CD8"/>
    <w:rPr>
      <w:rFonts w:ascii="Arial" w:eastAsia="Times New Roman" w:hAnsi="Arial" w:cs="Arial"/>
      <w:b/>
      <w:i/>
      <w:sz w:val="18"/>
    </w:rPr>
  </w:style>
  <w:style w:type="paragraph" w:customStyle="1" w:styleId="TOC5">
    <w:name w:val="TOC5"/>
    <w:basedOn w:val="TOC1"/>
    <w:link w:val="TOC5Char"/>
    <w:rsid w:val="00B81CD8"/>
    <w:pPr>
      <w:keepNext/>
      <w:tabs>
        <w:tab w:val="right" w:leader="dot" w:pos="10026"/>
      </w:tabs>
    </w:pPr>
    <w:rPr>
      <w:rFonts w:ascii="Times New Roman" w:hAnsi="Times New Roman"/>
      <w:noProof/>
    </w:rPr>
  </w:style>
  <w:style w:type="character" w:customStyle="1" w:styleId="TOC5Char">
    <w:name w:val="TOC5 Char"/>
    <w:link w:val="TOC5"/>
    <w:rsid w:val="00B81CD8"/>
    <w:rPr>
      <w:rFonts w:ascii="Times New Roman" w:eastAsia="Times New Roman" w:hAnsi="Times New Roman" w:cs="Arial"/>
      <w:b/>
      <w:bCs/>
      <w:caps/>
      <w:noProof/>
      <w:szCs w:val="20"/>
    </w:rPr>
  </w:style>
  <w:style w:type="paragraph" w:styleId="TOC1">
    <w:name w:val="toc 1"/>
    <w:aliases w:val="TOC2"/>
    <w:basedOn w:val="Normal"/>
    <w:next w:val="Normal"/>
    <w:link w:val="TOC1Char"/>
    <w:autoRedefine/>
    <w:uiPriority w:val="39"/>
    <w:unhideWhenUsed/>
    <w:rsid w:val="00B81CD8"/>
    <w:pPr>
      <w:tabs>
        <w:tab w:val="left" w:pos="440"/>
        <w:tab w:val="right" w:leader="dot" w:pos="9346"/>
      </w:tabs>
      <w:spacing w:before="120" w:after="120"/>
      <w:jc w:val="left"/>
    </w:pPr>
    <w:rPr>
      <w:rFonts w:ascii="Arial Bold" w:hAnsi="Arial Bold"/>
      <w:b/>
      <w:bCs/>
      <w:caps/>
      <w:szCs w:val="20"/>
    </w:rPr>
  </w:style>
  <w:style w:type="paragraph" w:customStyle="1" w:styleId="bullet1">
    <w:name w:val="bullet1"/>
    <w:basedOn w:val="Normal"/>
    <w:rsid w:val="00B81CD8"/>
    <w:pPr>
      <w:tabs>
        <w:tab w:val="num" w:pos="360"/>
      </w:tabs>
      <w:ind w:left="283" w:hanging="283"/>
    </w:pPr>
  </w:style>
  <w:style w:type="paragraph" w:customStyle="1" w:styleId="bullet21">
    <w:name w:val="bullet2"/>
    <w:basedOn w:val="Normal"/>
    <w:rsid w:val="00B81CD8"/>
    <w:pPr>
      <w:tabs>
        <w:tab w:val="num" w:pos="709"/>
      </w:tabs>
      <w:ind w:left="709" w:hanging="340"/>
    </w:pPr>
  </w:style>
  <w:style w:type="character" w:customStyle="1" w:styleId="CharChar1">
    <w:name w:val="Char Char1"/>
    <w:rsid w:val="00B81CD8"/>
    <w:rPr>
      <w:sz w:val="23"/>
      <w:szCs w:val="23"/>
      <w:lang w:val="en-AU" w:eastAsia="en-US" w:bidi="ar-SA"/>
    </w:rPr>
  </w:style>
  <w:style w:type="paragraph" w:customStyle="1" w:styleId="headingA">
    <w:name w:val="heading A"/>
    <w:basedOn w:val="Heading1"/>
    <w:rsid w:val="00B81CD8"/>
    <w:pPr>
      <w:keepNext w:val="0"/>
      <w:keepLines w:val="0"/>
      <w:tabs>
        <w:tab w:val="left" w:pos="680"/>
      </w:tabs>
      <w:suppressAutoHyphens/>
      <w:spacing w:before="0"/>
      <w:ind w:left="567" w:hanging="567"/>
      <w:outlineLvl w:val="9"/>
    </w:pPr>
    <w:rPr>
      <w:rFonts w:eastAsia="Times New Roman" w:cs="Arial"/>
      <w:caps/>
      <w:color w:val="auto"/>
      <w:spacing w:val="-3"/>
      <w:sz w:val="22"/>
      <w:szCs w:val="26"/>
    </w:rPr>
  </w:style>
  <w:style w:type="paragraph" w:customStyle="1" w:styleId="numbering">
    <w:name w:val="numbering"/>
    <w:basedOn w:val="Normal"/>
    <w:rsid w:val="00B81CD8"/>
    <w:pPr>
      <w:ind w:left="340" w:hanging="340"/>
    </w:pPr>
  </w:style>
  <w:style w:type="paragraph" w:customStyle="1" w:styleId="Obs-bullet">
    <w:name w:val="Obs-bullet"/>
    <w:basedOn w:val="Observation"/>
    <w:rsid w:val="00B81CD8"/>
    <w:pPr>
      <w:spacing w:before="120"/>
      <w:ind w:left="567" w:hanging="567"/>
    </w:pPr>
  </w:style>
  <w:style w:type="paragraph" w:customStyle="1" w:styleId="Observation">
    <w:name w:val="Observation"/>
    <w:basedOn w:val="Normal"/>
    <w:rsid w:val="00B81CD8"/>
    <w:pPr>
      <w:spacing w:before="180"/>
    </w:pPr>
    <w:rPr>
      <w:b/>
      <w:sz w:val="23"/>
    </w:rPr>
  </w:style>
  <w:style w:type="paragraph" w:customStyle="1" w:styleId="Obs-bullet2">
    <w:name w:val="Obs-bullet2"/>
    <w:basedOn w:val="Obs-bullet"/>
    <w:rsid w:val="00B81CD8"/>
    <w:pPr>
      <w:ind w:left="993" w:hanging="426"/>
    </w:pPr>
  </w:style>
  <w:style w:type="paragraph" w:customStyle="1" w:styleId="Observation2">
    <w:name w:val="Observation2"/>
    <w:basedOn w:val="Observation"/>
    <w:rsid w:val="00B81CD8"/>
  </w:style>
  <w:style w:type="paragraph" w:customStyle="1" w:styleId="quotebullets">
    <w:name w:val="quotebullets"/>
    <w:basedOn w:val="Normal"/>
    <w:rsid w:val="00B81CD8"/>
    <w:pPr>
      <w:ind w:left="1440" w:right="544" w:hanging="731"/>
    </w:pPr>
    <w:rPr>
      <w:i/>
    </w:rPr>
  </w:style>
  <w:style w:type="paragraph" w:customStyle="1" w:styleId="reference">
    <w:name w:val="reference"/>
    <w:basedOn w:val="Normal"/>
    <w:rsid w:val="00B81CD8"/>
    <w:pPr>
      <w:spacing w:before="80" w:after="80"/>
    </w:pPr>
  </w:style>
  <w:style w:type="paragraph" w:customStyle="1" w:styleId="Style1">
    <w:name w:val="Style1"/>
    <w:basedOn w:val="Normal"/>
    <w:rsid w:val="00B81CD8"/>
    <w:pPr>
      <w:keepNext/>
      <w:keepLines/>
      <w:spacing w:before="600" w:after="360"/>
      <w:jc w:val="center"/>
    </w:pPr>
    <w:rPr>
      <w:b/>
      <w:caps/>
      <w:kern w:val="28"/>
      <w:sz w:val="30"/>
    </w:rPr>
  </w:style>
  <w:style w:type="paragraph" w:customStyle="1" w:styleId="summaryofrecns">
    <w:name w:val="summary of recns"/>
    <w:basedOn w:val="Normal"/>
    <w:rsid w:val="00B81CD8"/>
    <w:pPr>
      <w:spacing w:before="360"/>
      <w:ind w:left="720"/>
    </w:pPr>
    <w:rPr>
      <w:b/>
    </w:rPr>
  </w:style>
  <w:style w:type="paragraph" w:customStyle="1" w:styleId="TOCOBS">
    <w:name w:val="TOCOBS"/>
    <w:basedOn w:val="TOC2"/>
    <w:rsid w:val="00B81CD8"/>
    <w:pPr>
      <w:spacing w:before="240"/>
      <w:ind w:left="0" w:right="567"/>
    </w:pPr>
    <w:rPr>
      <w:smallCaps w:val="0"/>
    </w:rPr>
  </w:style>
  <w:style w:type="paragraph" w:styleId="TOC2">
    <w:name w:val="toc 2"/>
    <w:aliases w:val="Char Char3"/>
    <w:basedOn w:val="Normal"/>
    <w:next w:val="Normal"/>
    <w:link w:val="TOC2Char"/>
    <w:autoRedefine/>
    <w:uiPriority w:val="39"/>
    <w:unhideWhenUsed/>
    <w:rsid w:val="00B81CD8"/>
    <w:pPr>
      <w:tabs>
        <w:tab w:val="left" w:pos="880"/>
        <w:tab w:val="right" w:leader="dot" w:pos="9346"/>
      </w:tabs>
      <w:ind w:left="442"/>
      <w:jc w:val="left"/>
    </w:pPr>
    <w:rPr>
      <w:smallCaps/>
      <w:sz w:val="20"/>
      <w:szCs w:val="20"/>
    </w:rPr>
  </w:style>
  <w:style w:type="paragraph" w:customStyle="1" w:styleId="TOCOBSBUL">
    <w:name w:val="TOCOBSBUL"/>
    <w:basedOn w:val="TOC2"/>
    <w:rsid w:val="00B81CD8"/>
    <w:pPr>
      <w:spacing w:before="240"/>
      <w:ind w:left="397" w:right="567" w:hanging="397"/>
    </w:pPr>
    <w:rPr>
      <w:smallCaps w:val="0"/>
    </w:rPr>
  </w:style>
  <w:style w:type="paragraph" w:customStyle="1" w:styleId="MAIN">
    <w:name w:val="MAIN"/>
    <w:basedOn w:val="Normal"/>
    <w:rsid w:val="00B81CD8"/>
    <w:pPr>
      <w:spacing w:before="360"/>
    </w:pPr>
    <w:rPr>
      <w:b/>
      <w:caps/>
      <w:sz w:val="30"/>
    </w:rPr>
  </w:style>
  <w:style w:type="paragraph" w:customStyle="1" w:styleId="Mainheading">
    <w:name w:val="Mainheading"/>
    <w:basedOn w:val="Heading1"/>
    <w:rsid w:val="00B81CD8"/>
    <w:pPr>
      <w:keepNext w:val="0"/>
      <w:keepLines w:val="0"/>
      <w:tabs>
        <w:tab w:val="left" w:pos="680"/>
      </w:tabs>
      <w:spacing w:before="0"/>
      <w:ind w:left="567" w:hanging="567"/>
      <w:outlineLvl w:val="9"/>
    </w:pPr>
    <w:rPr>
      <w:rFonts w:eastAsia="Times New Roman" w:cs="Arial"/>
      <w:caps/>
      <w:color w:val="auto"/>
      <w:kern w:val="28"/>
      <w:sz w:val="22"/>
      <w:szCs w:val="26"/>
      <w:lang w:val="en-US"/>
    </w:rPr>
  </w:style>
  <w:style w:type="paragraph" w:customStyle="1" w:styleId="obsbox">
    <w:name w:val="obsbox"/>
    <w:basedOn w:val="Observation"/>
    <w:rsid w:val="00B81CD8"/>
    <w:pPr>
      <w:pBdr>
        <w:top w:val="single" w:sz="6" w:space="5" w:color="auto"/>
        <w:left w:val="single" w:sz="6" w:space="5" w:color="auto"/>
        <w:bottom w:val="single" w:sz="6" w:space="5" w:color="auto"/>
        <w:right w:val="single" w:sz="6" w:space="5" w:color="auto"/>
      </w:pBdr>
      <w:shd w:val="pct10" w:color="auto" w:fill="auto"/>
    </w:pPr>
  </w:style>
  <w:style w:type="paragraph" w:customStyle="1" w:styleId="obsheading">
    <w:name w:val="obsheading"/>
    <w:basedOn w:val="Heading2"/>
    <w:rsid w:val="00B81CD8"/>
    <w:pPr>
      <w:keepLines w:val="0"/>
      <w:widowControl w:val="0"/>
      <w:suppressAutoHyphens/>
      <w:spacing w:before="240"/>
      <w:ind w:left="567" w:hanging="567"/>
      <w:outlineLvl w:val="9"/>
    </w:pPr>
    <w:rPr>
      <w:rFonts w:eastAsia="Times New Roman" w:cs="Arial"/>
      <w:i w:val="0"/>
      <w:smallCaps/>
      <w:color w:val="auto"/>
      <w:spacing w:val="-3"/>
      <w:sz w:val="22"/>
    </w:rPr>
  </w:style>
  <w:style w:type="paragraph" w:customStyle="1" w:styleId="para">
    <w:name w:val="para"/>
    <w:basedOn w:val="Normal"/>
    <w:rsid w:val="00B81CD8"/>
    <w:pPr>
      <w:ind w:left="851" w:right="850"/>
    </w:pPr>
  </w:style>
  <w:style w:type="paragraph" w:customStyle="1" w:styleId="quote2">
    <w:name w:val="quote2"/>
    <w:basedOn w:val="Normal"/>
    <w:rsid w:val="00B81CD8"/>
    <w:pPr>
      <w:ind w:left="706" w:right="544"/>
    </w:pPr>
    <w:rPr>
      <w:i/>
    </w:rPr>
  </w:style>
  <w:style w:type="paragraph" w:customStyle="1" w:styleId="quote3">
    <w:name w:val="quote3"/>
    <w:basedOn w:val="Normal"/>
    <w:rsid w:val="00B81CD8"/>
    <w:pPr>
      <w:ind w:left="1296" w:right="544" w:hanging="720"/>
    </w:pPr>
    <w:rPr>
      <w:i/>
    </w:rPr>
  </w:style>
  <w:style w:type="character" w:customStyle="1" w:styleId="quote3Char">
    <w:name w:val="quote3 Char"/>
    <w:rsid w:val="00B81CD8"/>
    <w:rPr>
      <w:i/>
      <w:sz w:val="22"/>
      <w:lang w:val="en-AU" w:eastAsia="en-US" w:bidi="ar-SA"/>
    </w:rPr>
  </w:style>
  <w:style w:type="paragraph" w:customStyle="1" w:styleId="quotesub">
    <w:name w:val="quotesub"/>
    <w:basedOn w:val="Normal"/>
    <w:rsid w:val="00B81CD8"/>
    <w:pPr>
      <w:ind w:left="1843" w:right="1372"/>
    </w:pPr>
  </w:style>
  <w:style w:type="paragraph" w:customStyle="1" w:styleId="TOCOBSHEAD">
    <w:name w:val="TOCOBSHEAD"/>
    <w:basedOn w:val="TOCOBS"/>
    <w:rsid w:val="00B81CD8"/>
    <w:rPr>
      <w:b/>
    </w:rPr>
  </w:style>
  <w:style w:type="paragraph" w:customStyle="1" w:styleId="appendix">
    <w:name w:val="appendix"/>
    <w:basedOn w:val="Heading1"/>
    <w:rsid w:val="00B81CD8"/>
    <w:pPr>
      <w:keepLines w:val="0"/>
      <w:tabs>
        <w:tab w:val="left" w:pos="680"/>
      </w:tabs>
      <w:suppressAutoHyphens/>
      <w:spacing w:before="0"/>
      <w:outlineLvl w:val="9"/>
    </w:pPr>
    <w:rPr>
      <w:rFonts w:eastAsia="Times New Roman" w:cs="Arial"/>
      <w:caps/>
      <w:color w:val="auto"/>
      <w:spacing w:val="-3"/>
      <w:sz w:val="22"/>
      <w:szCs w:val="26"/>
    </w:rPr>
  </w:style>
  <w:style w:type="paragraph" w:customStyle="1" w:styleId="discussionheader">
    <w:name w:val="discussion header"/>
    <w:basedOn w:val="discussiontext"/>
    <w:next w:val="discussiontext"/>
    <w:rsid w:val="00B81CD8"/>
    <w:rPr>
      <w:b/>
      <w:smallCaps/>
      <w:u w:val="single"/>
    </w:rPr>
  </w:style>
  <w:style w:type="paragraph" w:customStyle="1" w:styleId="discussiontext">
    <w:name w:val="discussion text"/>
    <w:basedOn w:val="Normal"/>
    <w:link w:val="discussiontextCharChar"/>
    <w:rsid w:val="00B81CD8"/>
    <w:pPr>
      <w:keepNext/>
      <w:keepLines/>
      <w:pBdr>
        <w:top w:val="threeDEngrave" w:sz="6" w:space="10" w:color="auto"/>
        <w:left w:val="threeDEngrave" w:sz="6" w:space="3" w:color="auto"/>
        <w:bottom w:val="threeDEmboss" w:sz="6" w:space="10" w:color="auto"/>
        <w:right w:val="threeDEmboss" w:sz="6" w:space="0" w:color="auto"/>
      </w:pBdr>
    </w:pPr>
    <w:rPr>
      <w:sz w:val="23"/>
    </w:rPr>
  </w:style>
  <w:style w:type="character" w:customStyle="1" w:styleId="discussiontextCharChar">
    <w:name w:val="discussion text Char Char"/>
    <w:link w:val="discussiontext"/>
    <w:rsid w:val="00B81CD8"/>
    <w:rPr>
      <w:rFonts w:ascii="Arial" w:eastAsia="Times New Roman" w:hAnsi="Arial" w:cs="Arial"/>
      <w:sz w:val="23"/>
    </w:rPr>
  </w:style>
  <w:style w:type="paragraph" w:customStyle="1" w:styleId="Obs-bullet3">
    <w:name w:val="Obs-bullet3"/>
    <w:basedOn w:val="Obs-bullet2"/>
    <w:rsid w:val="00B81CD8"/>
    <w:pPr>
      <w:tabs>
        <w:tab w:val="left" w:pos="851"/>
        <w:tab w:val="left" w:pos="1418"/>
      </w:tabs>
      <w:spacing w:before="60"/>
      <w:ind w:left="1418" w:hanging="567"/>
    </w:pPr>
    <w:rPr>
      <w:sz w:val="22"/>
    </w:rPr>
  </w:style>
  <w:style w:type="paragraph" w:customStyle="1" w:styleId="bullet30">
    <w:name w:val="bullet3"/>
    <w:basedOn w:val="bullet21"/>
    <w:rsid w:val="00B81CD8"/>
    <w:pPr>
      <w:tabs>
        <w:tab w:val="left" w:pos="709"/>
      </w:tabs>
      <w:ind w:left="1134" w:hanging="425"/>
    </w:pPr>
  </w:style>
  <w:style w:type="paragraph" w:customStyle="1" w:styleId="discussiontextbullet">
    <w:name w:val="discussion text + bullet"/>
    <w:basedOn w:val="discussiontext"/>
    <w:rsid w:val="00B81CD8"/>
  </w:style>
  <w:style w:type="paragraph" w:customStyle="1" w:styleId="bullet20">
    <w:name w:val="bullet 2"/>
    <w:basedOn w:val="BulletChar"/>
    <w:rsid w:val="00B81CD8"/>
    <w:pPr>
      <w:numPr>
        <w:numId w:val="2"/>
      </w:numPr>
      <w:tabs>
        <w:tab w:val="left" w:pos="680"/>
      </w:tabs>
    </w:pPr>
  </w:style>
  <w:style w:type="paragraph" w:customStyle="1" w:styleId="bulletheading">
    <w:name w:val="bullet heading"/>
    <w:basedOn w:val="Normal"/>
    <w:rsid w:val="00B81CD8"/>
    <w:pPr>
      <w:keepNext/>
      <w:tabs>
        <w:tab w:val="left" w:pos="567"/>
      </w:tabs>
      <w:spacing w:before="240"/>
      <w:ind w:left="567" w:hanging="567"/>
    </w:pPr>
    <w:rPr>
      <w:b/>
      <w:i/>
    </w:rPr>
  </w:style>
  <w:style w:type="paragraph" w:customStyle="1" w:styleId="Questiontext">
    <w:name w:val="Questiontext"/>
    <w:basedOn w:val="Normal"/>
    <w:rsid w:val="00B81CD8"/>
    <w:pPr>
      <w:tabs>
        <w:tab w:val="num" w:pos="426"/>
      </w:tabs>
      <w:ind w:left="426" w:hanging="426"/>
    </w:pPr>
  </w:style>
  <w:style w:type="paragraph" w:customStyle="1" w:styleId="Questionbullet">
    <w:name w:val="Questionbullet"/>
    <w:basedOn w:val="Normal"/>
    <w:rsid w:val="00B81CD8"/>
    <w:pPr>
      <w:tabs>
        <w:tab w:val="num" w:pos="851"/>
      </w:tabs>
      <w:ind w:left="851" w:hanging="426"/>
    </w:pPr>
  </w:style>
  <w:style w:type="paragraph" w:customStyle="1" w:styleId="discussionpointChar">
    <w:name w:val="discussion point Char"/>
    <w:basedOn w:val="Normal"/>
    <w:link w:val="discussionpointCharChar"/>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style>
  <w:style w:type="character" w:customStyle="1" w:styleId="discussionpointCharChar">
    <w:name w:val="discussion point Char Char"/>
    <w:link w:val="discussionpointChar"/>
    <w:rsid w:val="00B81CD8"/>
    <w:rPr>
      <w:rFonts w:ascii="Arial" w:eastAsia="Times New Roman" w:hAnsi="Arial" w:cs="Arial"/>
    </w:rPr>
  </w:style>
  <w:style w:type="paragraph" w:customStyle="1" w:styleId="Table">
    <w:name w:val="Table"/>
    <w:basedOn w:val="Normal"/>
    <w:rsid w:val="00B81CD8"/>
    <w:pPr>
      <w:spacing w:before="240"/>
    </w:pPr>
    <w:rPr>
      <w:rFonts w:ascii="Arial Narrow" w:hAnsi="Arial Narrow"/>
      <w:b/>
      <w:bCs/>
      <w:u w:val="single"/>
    </w:rPr>
  </w:style>
  <w:style w:type="paragraph" w:customStyle="1" w:styleId="bullets1">
    <w:name w:val="bullets 1"/>
    <w:basedOn w:val="Normal"/>
    <w:rsid w:val="00B81CD8"/>
    <w:pPr>
      <w:numPr>
        <w:numId w:val="3"/>
      </w:numPr>
    </w:pPr>
    <w:rPr>
      <w:b/>
      <w:bCs/>
      <w:sz w:val="23"/>
    </w:rPr>
  </w:style>
  <w:style w:type="paragraph" w:customStyle="1" w:styleId="bullets2">
    <w:name w:val="bullets 2"/>
    <w:basedOn w:val="Normal"/>
    <w:rsid w:val="00B81CD8"/>
    <w:pPr>
      <w:numPr>
        <w:ilvl w:val="1"/>
        <w:numId w:val="22"/>
      </w:numPr>
    </w:pPr>
    <w:rPr>
      <w:sz w:val="23"/>
    </w:rPr>
  </w:style>
  <w:style w:type="paragraph" w:customStyle="1" w:styleId="bullets3">
    <w:name w:val="bullets 3"/>
    <w:basedOn w:val="Normal"/>
    <w:rsid w:val="00B81CD8"/>
    <w:pPr>
      <w:tabs>
        <w:tab w:val="num" w:pos="1701"/>
      </w:tabs>
      <w:ind w:left="1701" w:hanging="567"/>
    </w:pPr>
    <w:rPr>
      <w:sz w:val="23"/>
    </w:rPr>
  </w:style>
  <w:style w:type="paragraph" w:customStyle="1" w:styleId="discussionpointbullet">
    <w:name w:val="discussion point bullet"/>
    <w:basedOn w:val="discussiontext"/>
    <w:link w:val="discussionpointbulletChar"/>
    <w:autoRedefine/>
    <w:rsid w:val="00B81CD8"/>
    <w:pPr>
      <w:keepNext w:val="0"/>
      <w:tabs>
        <w:tab w:val="left" w:pos="426"/>
      </w:tabs>
      <w:spacing w:before="80"/>
    </w:pPr>
    <w:rPr>
      <w:szCs w:val="23"/>
    </w:rPr>
  </w:style>
  <w:style w:type="character" w:customStyle="1" w:styleId="discussionpointbulletChar">
    <w:name w:val="discussion point bullet Char"/>
    <w:link w:val="discussionpointbullet"/>
    <w:rsid w:val="00B81CD8"/>
    <w:rPr>
      <w:rFonts w:ascii="Arial" w:eastAsia="Times New Roman" w:hAnsi="Arial" w:cs="Arial"/>
      <w:sz w:val="23"/>
      <w:szCs w:val="23"/>
    </w:rPr>
  </w:style>
  <w:style w:type="paragraph" w:customStyle="1" w:styleId="Quote1">
    <w:name w:val="Quote1"/>
    <w:basedOn w:val="Normal"/>
    <w:link w:val="quoteChar1"/>
    <w:rsid w:val="00B81CD8"/>
    <w:pPr>
      <w:ind w:left="706" w:right="544"/>
    </w:pPr>
    <w:rPr>
      <w:i/>
      <w:sz w:val="21"/>
    </w:rPr>
  </w:style>
  <w:style w:type="character" w:customStyle="1" w:styleId="quoteChar1">
    <w:name w:val="quote Char1"/>
    <w:link w:val="Quote1"/>
    <w:rsid w:val="00B81CD8"/>
    <w:rPr>
      <w:rFonts w:ascii="Arial" w:eastAsia="Times New Roman" w:hAnsi="Arial" w:cs="Arial"/>
      <w:i/>
      <w:sz w:val="21"/>
    </w:rPr>
  </w:style>
  <w:style w:type="paragraph" w:customStyle="1" w:styleId="Appendix0">
    <w:name w:val="Appendix"/>
    <w:basedOn w:val="Normal"/>
    <w:rsid w:val="00B81CD8"/>
    <w:rPr>
      <w:b/>
      <w:sz w:val="28"/>
    </w:rPr>
  </w:style>
  <w:style w:type="paragraph" w:customStyle="1" w:styleId="discussionpointnumber">
    <w:name w:val="discussion point number"/>
    <w:basedOn w:val="discussionpointChar"/>
    <w:rsid w:val="00B81CD8"/>
    <w:pPr>
      <w:tabs>
        <w:tab w:val="left" w:pos="426"/>
      </w:tabs>
    </w:pPr>
  </w:style>
  <w:style w:type="paragraph" w:customStyle="1" w:styleId="discussionquote">
    <w:name w:val="discussion quote"/>
    <w:basedOn w:val="discussionpointChar"/>
    <w:rsid w:val="00B81CD8"/>
    <w:pPr>
      <w:ind w:left="426" w:hanging="426"/>
    </w:pPr>
    <w:rPr>
      <w:i/>
    </w:rPr>
  </w:style>
  <w:style w:type="character" w:customStyle="1" w:styleId="quoteChar">
    <w:name w:val="quote Char"/>
    <w:rsid w:val="00B81CD8"/>
    <w:rPr>
      <w:i/>
      <w:sz w:val="21"/>
      <w:lang w:val="en-AU" w:eastAsia="en-US" w:bidi="ar-SA"/>
    </w:rPr>
  </w:style>
  <w:style w:type="paragraph" w:customStyle="1" w:styleId="DraftHeading1">
    <w:name w:val="Draft Heading 1"/>
    <w:basedOn w:val="Normal"/>
    <w:next w:val="Normal"/>
    <w:rsid w:val="00B81CD8"/>
    <w:pPr>
      <w:overflowPunct w:val="0"/>
      <w:autoSpaceDE w:val="0"/>
      <w:autoSpaceDN w:val="0"/>
      <w:adjustRightInd w:val="0"/>
      <w:textAlignment w:val="baseline"/>
    </w:pPr>
    <w:rPr>
      <w:b/>
    </w:rPr>
  </w:style>
  <w:style w:type="paragraph" w:customStyle="1" w:styleId="DraftHeading2">
    <w:name w:val="Draft Heading 2"/>
    <w:basedOn w:val="Normal"/>
    <w:next w:val="Normal"/>
    <w:rsid w:val="00B81CD8"/>
    <w:pPr>
      <w:overflowPunct w:val="0"/>
      <w:autoSpaceDE w:val="0"/>
      <w:autoSpaceDN w:val="0"/>
      <w:adjustRightInd w:val="0"/>
      <w:textAlignment w:val="baseline"/>
    </w:pPr>
  </w:style>
  <w:style w:type="paragraph" w:customStyle="1" w:styleId="DraftHeading3">
    <w:name w:val="Draft Heading 3"/>
    <w:basedOn w:val="Normal"/>
    <w:next w:val="Normal"/>
    <w:rsid w:val="00B81CD8"/>
    <w:pPr>
      <w:overflowPunct w:val="0"/>
      <w:autoSpaceDE w:val="0"/>
      <w:autoSpaceDN w:val="0"/>
      <w:adjustRightInd w:val="0"/>
      <w:textAlignment w:val="baseline"/>
    </w:pPr>
  </w:style>
  <w:style w:type="paragraph" w:customStyle="1" w:styleId="SideNote">
    <w:name w:val="Side Note"/>
    <w:basedOn w:val="Normal"/>
    <w:rsid w:val="00B81CD8"/>
    <w:pPr>
      <w:framePr w:w="964" w:h="340" w:hSpace="180" w:vSpace="180" w:wrap="around" w:vAnchor="text" w:hAnchor="page" w:xAlign="inside" w:y="1"/>
      <w:suppressLineNumbers/>
      <w:overflowPunct w:val="0"/>
      <w:autoSpaceDE w:val="0"/>
      <w:autoSpaceDN w:val="0"/>
      <w:adjustRightInd w:val="0"/>
      <w:textAlignment w:val="baseline"/>
    </w:pPr>
    <w:rPr>
      <w:b/>
      <w:spacing w:val="-10"/>
      <w:sz w:val="16"/>
    </w:rPr>
  </w:style>
  <w:style w:type="character" w:customStyle="1" w:styleId="CharChar2">
    <w:name w:val="Char Char2"/>
    <w:rsid w:val="00B81CD8"/>
    <w:rPr>
      <w:sz w:val="23"/>
      <w:szCs w:val="23"/>
      <w:lang w:val="en-AU" w:eastAsia="en-US" w:bidi="ar-SA"/>
    </w:rPr>
  </w:style>
  <w:style w:type="paragraph" w:customStyle="1" w:styleId="TOC6">
    <w:name w:val="TOC6"/>
    <w:basedOn w:val="TOC2"/>
    <w:link w:val="TOC6Char"/>
    <w:rsid w:val="00B81CD8"/>
    <w:pPr>
      <w:tabs>
        <w:tab w:val="right" w:leader="dot" w:pos="10026"/>
      </w:tabs>
      <w:spacing w:before="100"/>
      <w:ind w:left="284" w:right="397"/>
    </w:pPr>
    <w:rPr>
      <w:smallCaps w:val="0"/>
      <w:noProof/>
      <w:sz w:val="22"/>
    </w:rPr>
  </w:style>
  <w:style w:type="character" w:customStyle="1" w:styleId="TOC6Char">
    <w:name w:val="TOC6 Char"/>
    <w:link w:val="TOC6"/>
    <w:rsid w:val="00B81CD8"/>
    <w:rPr>
      <w:rFonts w:ascii="Arial" w:eastAsia="Times New Roman" w:hAnsi="Arial" w:cs="Arial"/>
      <w:noProof/>
      <w:szCs w:val="20"/>
    </w:rPr>
  </w:style>
  <w:style w:type="paragraph" w:customStyle="1" w:styleId="BulletChar">
    <w:name w:val="Bullet Char"/>
    <w:basedOn w:val="BodyText"/>
    <w:link w:val="BulletCharChar"/>
    <w:rsid w:val="00B81CD8"/>
    <w:pPr>
      <w:numPr>
        <w:numId w:val="4"/>
      </w:numPr>
      <w:tabs>
        <w:tab w:val="left" w:pos="357"/>
      </w:tabs>
      <w:spacing w:before="120"/>
    </w:pPr>
  </w:style>
  <w:style w:type="character" w:customStyle="1" w:styleId="BulletCharChar">
    <w:name w:val="Bullet Char Char"/>
    <w:link w:val="BulletChar"/>
    <w:rsid w:val="00B81CD8"/>
    <w:rPr>
      <w:rFonts w:ascii="Arial" w:eastAsia="Times New Roman" w:hAnsi="Arial" w:cs="Arial"/>
      <w:szCs w:val="23"/>
    </w:rPr>
  </w:style>
  <w:style w:type="paragraph" w:styleId="BodyText">
    <w:name w:val="Body Text"/>
    <w:aliases w:val="DA Text"/>
    <w:basedOn w:val="Normal"/>
    <w:link w:val="BodyTextChar"/>
    <w:autoRedefine/>
    <w:rsid w:val="00B81CD8"/>
    <w:pPr>
      <w:spacing w:before="240"/>
    </w:pPr>
    <w:rPr>
      <w:szCs w:val="23"/>
    </w:rPr>
  </w:style>
  <w:style w:type="character" w:customStyle="1" w:styleId="BodyTextChar">
    <w:name w:val="Body Text Char"/>
    <w:aliases w:val="DA Text Char"/>
    <w:basedOn w:val="DefaultParagraphFont"/>
    <w:link w:val="BodyText"/>
    <w:rsid w:val="00B81CD8"/>
    <w:rPr>
      <w:rFonts w:ascii="Arial" w:eastAsia="Times New Roman" w:hAnsi="Arial" w:cs="Arial"/>
      <w:szCs w:val="23"/>
    </w:rPr>
  </w:style>
  <w:style w:type="paragraph" w:customStyle="1" w:styleId="TOCbullet">
    <w:name w:val="TOCbullet"/>
    <w:basedOn w:val="TOC60"/>
    <w:link w:val="TOCbulletChar"/>
    <w:rsid w:val="00B81CD8"/>
    <w:pPr>
      <w:tabs>
        <w:tab w:val="left" w:pos="680"/>
        <w:tab w:val="right" w:leader="dot" w:pos="10026"/>
      </w:tabs>
      <w:ind w:left="681" w:right="397" w:hanging="397"/>
    </w:pPr>
    <w:rPr>
      <w:noProof/>
      <w:sz w:val="22"/>
    </w:rPr>
  </w:style>
  <w:style w:type="character" w:customStyle="1" w:styleId="TOCbulletChar">
    <w:name w:val="TOCbullet Char"/>
    <w:link w:val="TOCbullet"/>
    <w:rsid w:val="00B81CD8"/>
    <w:rPr>
      <w:rFonts w:asciiTheme="minorHAnsi" w:eastAsia="Times New Roman" w:hAnsiTheme="minorHAnsi" w:cs="Arial"/>
      <w:noProof/>
      <w:szCs w:val="18"/>
    </w:rPr>
  </w:style>
  <w:style w:type="paragraph" w:styleId="TOC60">
    <w:name w:val="toc 6"/>
    <w:aliases w:val=" Char"/>
    <w:basedOn w:val="Normal"/>
    <w:next w:val="Normal"/>
    <w:link w:val="TOC6Char0"/>
    <w:semiHidden/>
    <w:rsid w:val="00B81CD8"/>
    <w:pPr>
      <w:ind w:left="1100"/>
      <w:jc w:val="left"/>
    </w:pPr>
    <w:rPr>
      <w:rFonts w:asciiTheme="minorHAnsi" w:hAnsiTheme="minorHAnsi"/>
      <w:sz w:val="18"/>
      <w:szCs w:val="18"/>
    </w:rPr>
  </w:style>
  <w:style w:type="paragraph" w:customStyle="1" w:styleId="Footnote">
    <w:name w:val="Footnote"/>
    <w:basedOn w:val="BulletChar"/>
    <w:link w:val="FootnoteChar"/>
    <w:rsid w:val="00B81CD8"/>
    <w:pPr>
      <w:ind w:left="357" w:hanging="720"/>
    </w:pPr>
  </w:style>
  <w:style w:type="character" w:customStyle="1" w:styleId="FootnoteChar">
    <w:name w:val="Footnote Char"/>
    <w:basedOn w:val="BulletCharChar"/>
    <w:link w:val="Footnote"/>
    <w:rsid w:val="00B81CD8"/>
    <w:rPr>
      <w:rFonts w:ascii="Arial" w:eastAsia="Times New Roman" w:hAnsi="Arial" w:cs="Arial"/>
      <w:szCs w:val="23"/>
    </w:rPr>
  </w:style>
  <w:style w:type="paragraph" w:customStyle="1" w:styleId="discussiontextChar">
    <w:name w:val="discussion text Char"/>
    <w:basedOn w:val="Normal"/>
    <w:rsid w:val="00B81CD8"/>
    <w:pPr>
      <w:pBdr>
        <w:top w:val="threeDEngrave" w:sz="6" w:space="10" w:color="auto"/>
        <w:left w:val="threeDEngrave" w:sz="6" w:space="3" w:color="auto"/>
        <w:bottom w:val="threeDEmboss" w:sz="6" w:space="10" w:color="auto"/>
        <w:right w:val="threeDEmboss" w:sz="6" w:space="0" w:color="auto"/>
      </w:pBdr>
    </w:pPr>
    <w:rPr>
      <w:sz w:val="23"/>
    </w:rPr>
  </w:style>
  <w:style w:type="paragraph" w:customStyle="1" w:styleId="TOCbullet2">
    <w:name w:val="TOCbullet2"/>
    <w:basedOn w:val="TOCbullet"/>
    <w:rsid w:val="00B81CD8"/>
    <w:pPr>
      <w:ind w:left="1077"/>
    </w:pPr>
    <w:rPr>
      <w:sz w:val="20"/>
      <w:szCs w:val="20"/>
    </w:rPr>
  </w:style>
  <w:style w:type="paragraph" w:customStyle="1" w:styleId="discussionpointbullet2">
    <w:name w:val="discussion point bullet2"/>
    <w:basedOn w:val="discussionpointbullet"/>
    <w:rsid w:val="00B81CD8"/>
    <w:pPr>
      <w:ind w:left="720" w:hanging="720"/>
    </w:pPr>
  </w:style>
  <w:style w:type="paragraph" w:customStyle="1" w:styleId="Para1">
    <w:name w:val="Para1"/>
    <w:basedOn w:val="Normal"/>
    <w:link w:val="Para1Char"/>
    <w:semiHidden/>
    <w:rsid w:val="00B81CD8"/>
    <w:pPr>
      <w:spacing w:before="360" w:after="360"/>
    </w:pPr>
    <w:rPr>
      <w:rFonts w:ascii="Tahoma" w:hAnsi="Tahoma"/>
      <w:color w:val="000000"/>
      <w:kern w:val="28"/>
      <w:sz w:val="36"/>
      <w:lang w:val="en-US"/>
    </w:rPr>
  </w:style>
  <w:style w:type="character" w:customStyle="1" w:styleId="Para1Char">
    <w:name w:val="Para1 Char"/>
    <w:link w:val="Para1"/>
    <w:semiHidden/>
    <w:rsid w:val="00B81CD8"/>
    <w:rPr>
      <w:rFonts w:ascii="Tahoma" w:eastAsia="Times New Roman" w:hAnsi="Tahoma" w:cs="Arial"/>
      <w:color w:val="000000"/>
      <w:kern w:val="28"/>
      <w:sz w:val="36"/>
      <w:lang w:val="en-US"/>
    </w:rPr>
  </w:style>
  <w:style w:type="paragraph" w:customStyle="1" w:styleId="Para2">
    <w:name w:val="Para2"/>
    <w:basedOn w:val="Para1"/>
    <w:link w:val="Para2Char"/>
    <w:rsid w:val="00B81CD8"/>
    <w:rPr>
      <w:sz w:val="30"/>
      <w:lang w:val="en-AU"/>
    </w:rPr>
  </w:style>
  <w:style w:type="character" w:customStyle="1" w:styleId="Para2Char">
    <w:name w:val="Para2 Char"/>
    <w:link w:val="Para2"/>
    <w:rsid w:val="00B81CD8"/>
    <w:rPr>
      <w:rFonts w:ascii="Tahoma" w:eastAsia="Times New Roman" w:hAnsi="Tahoma" w:cs="Arial"/>
      <w:color w:val="000000"/>
      <w:kern w:val="28"/>
      <w:sz w:val="30"/>
    </w:rPr>
  </w:style>
  <w:style w:type="paragraph" w:customStyle="1" w:styleId="Heading11">
    <w:name w:val="Heading1"/>
    <w:basedOn w:val="Normal"/>
    <w:rsid w:val="00B81CD8"/>
    <w:pPr>
      <w:keepNext/>
      <w:outlineLvl w:val="0"/>
    </w:pPr>
    <w:rPr>
      <w:rFonts w:ascii="Tahoma" w:hAnsi="Tahoma"/>
      <w:b/>
      <w:bCs/>
      <w:color w:val="000000"/>
      <w:kern w:val="32"/>
      <w:sz w:val="30"/>
      <w:szCs w:val="32"/>
    </w:rPr>
  </w:style>
  <w:style w:type="paragraph" w:customStyle="1" w:styleId="headingunder">
    <w:name w:val="headingunder"/>
    <w:basedOn w:val="Para2"/>
    <w:rsid w:val="00B81CD8"/>
    <w:rPr>
      <w:u w:val="single"/>
    </w:rPr>
  </w:style>
  <w:style w:type="paragraph" w:customStyle="1" w:styleId="BIdotpoint">
    <w:name w:val="BIdotpoint"/>
    <w:rsid w:val="00B81CD8"/>
    <w:pPr>
      <w:numPr>
        <w:ilvl w:val="3"/>
        <w:numId w:val="5"/>
      </w:numPr>
      <w:spacing w:after="0" w:line="240" w:lineRule="auto"/>
    </w:pPr>
    <w:rPr>
      <w:rFonts w:ascii="Helvetica" w:eastAsia="Times New Roman" w:hAnsi="Helvetica" w:cs="Times New Roman"/>
      <w:sz w:val="20"/>
      <w:szCs w:val="20"/>
      <w:lang w:val="en-US" w:eastAsia="en-AU"/>
    </w:rPr>
  </w:style>
  <w:style w:type="paragraph" w:customStyle="1" w:styleId="Para3">
    <w:name w:val="Para3"/>
    <w:basedOn w:val="Para2"/>
    <w:link w:val="Para3Char"/>
    <w:rsid w:val="00B81CD8"/>
    <w:pPr>
      <w:spacing w:before="240" w:after="240"/>
    </w:pPr>
  </w:style>
  <w:style w:type="character" w:customStyle="1" w:styleId="Para3Char">
    <w:name w:val="Para3 Char"/>
    <w:basedOn w:val="Para2Char"/>
    <w:link w:val="Para3"/>
    <w:rsid w:val="00B81CD8"/>
    <w:rPr>
      <w:rFonts w:ascii="Tahoma" w:eastAsia="Times New Roman" w:hAnsi="Tahoma" w:cs="Arial"/>
      <w:color w:val="000000"/>
      <w:kern w:val="28"/>
      <w:sz w:val="30"/>
    </w:rPr>
  </w:style>
  <w:style w:type="paragraph" w:customStyle="1" w:styleId="Stylediscussionpointbullet2">
    <w:name w:val="Style discussion point bullet2"/>
    <w:basedOn w:val="Normal"/>
    <w:rsid w:val="00B81CD8"/>
    <w:pPr>
      <w:numPr>
        <w:numId w:val="6"/>
      </w:numPr>
    </w:pPr>
    <w:rPr>
      <w:rFonts w:ascii="Helvetica" w:hAnsi="Helvetica"/>
      <w:sz w:val="20"/>
    </w:rPr>
  </w:style>
  <w:style w:type="paragraph" w:customStyle="1" w:styleId="Bullets">
    <w:name w:val="Bullets"/>
    <w:basedOn w:val="Normal"/>
    <w:rsid w:val="00B81CD8"/>
    <w:pPr>
      <w:numPr>
        <w:numId w:val="7"/>
      </w:numPr>
    </w:pPr>
    <w:rPr>
      <w:rFonts w:ascii="Helvetica" w:hAnsi="Helvetica"/>
    </w:rPr>
  </w:style>
  <w:style w:type="character" w:customStyle="1" w:styleId="BulletCharChar1">
    <w:name w:val="Bullet Char Char1"/>
    <w:rsid w:val="00B81CD8"/>
    <w:rPr>
      <w:sz w:val="23"/>
      <w:szCs w:val="23"/>
      <w:lang w:val="en-AU" w:eastAsia="en-US" w:bidi="ar-SA"/>
    </w:rPr>
  </w:style>
  <w:style w:type="paragraph" w:customStyle="1" w:styleId="Bullet">
    <w:name w:val="Bullet"/>
    <w:basedOn w:val="BodyText"/>
    <w:rsid w:val="00B81CD8"/>
    <w:pPr>
      <w:tabs>
        <w:tab w:val="left" w:pos="357"/>
        <w:tab w:val="num" w:pos="1353"/>
      </w:tabs>
      <w:spacing w:before="120"/>
      <w:ind w:left="357" w:hanging="357"/>
    </w:pPr>
  </w:style>
  <w:style w:type="paragraph" w:customStyle="1" w:styleId="Standarddiscussionpointbullet">
    <w:name w:val="Standard discussion point bullet"/>
    <w:basedOn w:val="discussionpointChar"/>
    <w:next w:val="discussionpointChar"/>
    <w:autoRedefine/>
    <w:rsid w:val="00B81CD8"/>
    <w:pPr>
      <w:numPr>
        <w:numId w:val="8"/>
      </w:numPr>
      <w:spacing w:before="120"/>
    </w:pPr>
  </w:style>
  <w:style w:type="character" w:customStyle="1" w:styleId="StyleArial1">
    <w:name w:val="Style Arial1"/>
    <w:rsid w:val="00B81CD8"/>
    <w:rPr>
      <w:rFonts w:ascii="Arial" w:hAnsi="Arial"/>
      <w:sz w:val="23"/>
      <w:szCs w:val="23"/>
    </w:rPr>
  </w:style>
  <w:style w:type="paragraph" w:customStyle="1" w:styleId="BulletCharArial">
    <w:name w:val="Bullet Char + Arial"/>
    <w:aliases w:val="11 pt + Before:  6 pt"/>
    <w:basedOn w:val="BodyText"/>
    <w:link w:val="BulletCharArialChar"/>
    <w:rsid w:val="00B81CD8"/>
    <w:rPr>
      <w:szCs w:val="22"/>
    </w:rPr>
  </w:style>
  <w:style w:type="character" w:customStyle="1" w:styleId="BulletCharArialChar">
    <w:name w:val="Bullet Char + Arial Char"/>
    <w:aliases w:val="11 pt + Before:  6 pt Char Char"/>
    <w:link w:val="BulletCharArial"/>
    <w:rsid w:val="00B81CD8"/>
    <w:rPr>
      <w:rFonts w:ascii="Arial" w:eastAsia="Times New Roman" w:hAnsi="Arial" w:cs="Arial"/>
    </w:rPr>
  </w:style>
  <w:style w:type="paragraph" w:customStyle="1" w:styleId="StandardbodytextChar">
    <w:name w:val="Standard body text Char"/>
    <w:basedOn w:val="BodyText"/>
    <w:link w:val="StandardbodytextCharChar"/>
    <w:rsid w:val="00B81CD8"/>
    <w:rPr>
      <w:szCs w:val="22"/>
    </w:rPr>
  </w:style>
  <w:style w:type="character" w:customStyle="1" w:styleId="StandardbodytextCharChar">
    <w:name w:val="Standard body text Char Char"/>
    <w:link w:val="StandardbodytextChar"/>
    <w:rsid w:val="00B81CD8"/>
    <w:rPr>
      <w:rFonts w:ascii="Arial" w:eastAsia="Times New Roman" w:hAnsi="Arial" w:cs="Arial"/>
    </w:rPr>
  </w:style>
  <w:style w:type="paragraph" w:customStyle="1" w:styleId="StandardbulletpointCharCharCharCharCharCharCharCharCharChar">
    <w:name w:val="Standard bullet point Char Char Char Char Char Char Char Char Char Char"/>
    <w:basedOn w:val="Normal"/>
    <w:next w:val="StandardbodytextChar"/>
    <w:link w:val="StandardbulletpointCharCharCharCharCharCharCharCharCharCharChar"/>
    <w:rsid w:val="00B81CD8"/>
  </w:style>
  <w:style w:type="character" w:customStyle="1" w:styleId="StandardbulletpointCharCharCharCharCharCharCharCharCharCharChar">
    <w:name w:val="Standard bullet point Char Char Char Char Char Char Char Char Char Char Char"/>
    <w:link w:val="StandardbulletpointCharCharCharCharCharCharCharCharCharChar"/>
    <w:rsid w:val="00B81CD8"/>
    <w:rPr>
      <w:rFonts w:ascii="Arial" w:eastAsia="Times New Roman" w:hAnsi="Arial" w:cs="Arial"/>
    </w:rPr>
  </w:style>
  <w:style w:type="paragraph" w:customStyle="1" w:styleId="Standardquote">
    <w:name w:val="Standard quote"/>
    <w:basedOn w:val="Normal"/>
    <w:next w:val="StandardbodytextChar"/>
    <w:link w:val="StandardquoteChar"/>
    <w:autoRedefine/>
    <w:rsid w:val="00B81CD8"/>
    <w:pPr>
      <w:spacing w:before="240"/>
      <w:ind w:left="432" w:right="432"/>
    </w:pPr>
    <w:rPr>
      <w:i/>
      <w:iCs/>
    </w:rPr>
  </w:style>
  <w:style w:type="character" w:customStyle="1" w:styleId="StandardquoteChar">
    <w:name w:val="Standard quote Char"/>
    <w:link w:val="Standardquote"/>
    <w:rsid w:val="00B81CD8"/>
    <w:rPr>
      <w:rFonts w:ascii="Arial" w:eastAsia="Times New Roman" w:hAnsi="Arial" w:cs="Arial"/>
      <w:i/>
      <w:iCs/>
    </w:rPr>
  </w:style>
  <w:style w:type="paragraph" w:customStyle="1" w:styleId="Standardindentbullet">
    <w:name w:val="Standard indent bullet"/>
    <w:basedOn w:val="Normal"/>
    <w:next w:val="StandardbulletpointCharCharCharCharCharCharCharCharCharChar"/>
    <w:rsid w:val="00B81CD8"/>
    <w:pPr>
      <w:widowControl w:val="0"/>
      <w:tabs>
        <w:tab w:val="num" w:pos="1080"/>
        <w:tab w:val="num" w:pos="1647"/>
      </w:tabs>
      <w:ind w:left="1647" w:hanging="360"/>
    </w:pPr>
  </w:style>
  <w:style w:type="paragraph" w:customStyle="1" w:styleId="DAStandardHeading1">
    <w:name w:val="DA Standard Heading 1"/>
    <w:basedOn w:val="Heading1"/>
    <w:next w:val="StandardbodytextChar"/>
    <w:rsid w:val="00B81CD8"/>
    <w:pPr>
      <w:keepNext w:val="0"/>
      <w:keepLines w:val="0"/>
      <w:widowControl w:val="0"/>
      <w:suppressAutoHyphens/>
      <w:spacing w:before="0"/>
    </w:pPr>
    <w:rPr>
      <w:rFonts w:eastAsia="Times New Roman" w:cs="Arial"/>
      <w:bCs/>
      <w:caps/>
      <w:color w:val="2E74B5"/>
      <w:spacing w:val="-3"/>
      <w:szCs w:val="28"/>
    </w:rPr>
  </w:style>
  <w:style w:type="paragraph" w:customStyle="1" w:styleId="StandardHeading2">
    <w:name w:val="Standard Heading 2"/>
    <w:basedOn w:val="Heading2"/>
    <w:link w:val="StandardHeading2Char"/>
    <w:autoRedefine/>
    <w:rsid w:val="00B81CD8"/>
    <w:pPr>
      <w:keepLines w:val="0"/>
      <w:widowControl w:val="0"/>
      <w:suppressAutoHyphens/>
      <w:spacing w:before="240"/>
    </w:pPr>
    <w:rPr>
      <w:rFonts w:eastAsia="Times New Roman" w:cs="Arial"/>
      <w:i w:val="0"/>
      <w:smallCaps/>
      <w:color w:val="auto"/>
      <w:spacing w:val="-3"/>
      <w:sz w:val="22"/>
    </w:rPr>
  </w:style>
  <w:style w:type="character" w:customStyle="1" w:styleId="StandardHeading2Char">
    <w:name w:val="Standard Heading 2 Char"/>
    <w:link w:val="StandardHeading2"/>
    <w:rsid w:val="00B81CD8"/>
    <w:rPr>
      <w:rFonts w:ascii="Arial" w:eastAsia="Times New Roman" w:hAnsi="Arial" w:cs="Arial"/>
      <w:b/>
      <w:smallCaps/>
      <w:spacing w:val="-3"/>
      <w:szCs w:val="26"/>
    </w:rPr>
  </w:style>
  <w:style w:type="paragraph" w:customStyle="1" w:styleId="StandardHeading3CharCharCharChar">
    <w:name w:val="Standard Heading 3 Char Char Char Char"/>
    <w:basedOn w:val="Heading3"/>
    <w:next w:val="StandardbodytextChar"/>
    <w:link w:val="StandardHeading3CharCharCharCharChar"/>
    <w:autoRedefine/>
    <w:rsid w:val="00B81CD8"/>
    <w:pPr>
      <w:keepLines w:val="0"/>
      <w:numPr>
        <w:ilvl w:val="2"/>
      </w:numPr>
      <w:tabs>
        <w:tab w:val="num" w:pos="0"/>
      </w:tabs>
      <w:spacing w:before="240"/>
    </w:pPr>
    <w:rPr>
      <w:rFonts w:eastAsia="Times New Roman" w:cs="Arial"/>
      <w:i/>
      <w:iCs/>
      <w:color w:val="auto"/>
      <w:sz w:val="22"/>
      <w:szCs w:val="23"/>
    </w:rPr>
  </w:style>
  <w:style w:type="character" w:customStyle="1" w:styleId="StandardHeading3CharCharCharCharChar">
    <w:name w:val="Standard Heading 3 Char Char Char Char Char"/>
    <w:link w:val="StandardHeading3CharCharCharChar"/>
    <w:rsid w:val="00B81CD8"/>
    <w:rPr>
      <w:rFonts w:ascii="Arial" w:eastAsia="Times New Roman" w:hAnsi="Arial" w:cs="Arial"/>
      <w:b/>
      <w:i/>
      <w:iCs/>
      <w:szCs w:val="23"/>
    </w:rPr>
  </w:style>
  <w:style w:type="paragraph" w:customStyle="1" w:styleId="StandardConclusionHeadingCharCharChar">
    <w:name w:val="Standard Conclusion Heading Char Char Char"/>
    <w:basedOn w:val="discussionpointChar"/>
    <w:next w:val="discussionpointChar"/>
    <w:link w:val="StandardConclusionHeadingCharCharCharChar"/>
    <w:autoRedefine/>
    <w:rsid w:val="00B81CD8"/>
    <w:pPr>
      <w:keepNext/>
    </w:pPr>
    <w:rPr>
      <w:b/>
    </w:rPr>
  </w:style>
  <w:style w:type="character" w:customStyle="1" w:styleId="StandardConclusionHeadingCharCharCharChar">
    <w:name w:val="Standard Conclusion Heading Char Char Char Char"/>
    <w:link w:val="StandardConclusionHeadingCharCharChar"/>
    <w:rsid w:val="00B81CD8"/>
    <w:rPr>
      <w:rFonts w:ascii="Arial" w:eastAsia="Times New Roman" w:hAnsi="Arial" w:cs="Arial"/>
      <w:b/>
    </w:rPr>
  </w:style>
  <w:style w:type="paragraph" w:customStyle="1" w:styleId="StandardRecHeadingCharChar">
    <w:name w:val="Standard Rec Heading Char Char"/>
    <w:basedOn w:val="StandardConclusionHeadingCharCharChar"/>
    <w:next w:val="discussionpointChar"/>
    <w:link w:val="StandardRecHeadingCharCharChar"/>
    <w:autoRedefine/>
    <w:rsid w:val="00B81CD8"/>
  </w:style>
  <w:style w:type="character" w:customStyle="1" w:styleId="StandardRecHeadingCharCharChar">
    <w:name w:val="Standard Rec Heading Char Char Char"/>
    <w:basedOn w:val="StandardConclusionHeadingCharCharCharChar"/>
    <w:link w:val="StandardRecHeadingCharChar"/>
    <w:rsid w:val="00B81CD8"/>
    <w:rPr>
      <w:rFonts w:ascii="Arial" w:eastAsia="Times New Roman" w:hAnsi="Arial" w:cs="Arial"/>
      <w:b/>
    </w:rPr>
  </w:style>
  <w:style w:type="paragraph" w:customStyle="1" w:styleId="StandarddiscussionpointCharCharChar">
    <w:name w:val="Standard discussion point Char Char Char"/>
    <w:basedOn w:val="discussionpointChar"/>
    <w:link w:val="StandarddiscussionpointCharCharCharChar"/>
    <w:autoRedefine/>
    <w:rsid w:val="00B81CD8"/>
  </w:style>
  <w:style w:type="character" w:customStyle="1" w:styleId="StandarddiscussionpointCharCharCharChar">
    <w:name w:val="Standard discussion point Char Char Char Char"/>
    <w:basedOn w:val="discussionpointCharChar"/>
    <w:link w:val="StandarddiscussionpointCharCharChar"/>
    <w:rsid w:val="00B81CD8"/>
    <w:rPr>
      <w:rFonts w:ascii="Arial" w:eastAsia="Times New Roman" w:hAnsi="Arial" w:cs="Arial"/>
    </w:rPr>
  </w:style>
  <w:style w:type="character" w:customStyle="1" w:styleId="StandardbodytextCharChar1">
    <w:name w:val="Standard body text Char Char1"/>
    <w:rsid w:val="00B81CD8"/>
    <w:rPr>
      <w:rFonts w:ascii="Arial" w:hAnsi="Arial"/>
      <w:b/>
      <w:i/>
      <w:sz w:val="22"/>
      <w:szCs w:val="22"/>
      <w:lang w:val="en-AU" w:eastAsia="en-US" w:bidi="ar-SA"/>
    </w:rPr>
  </w:style>
  <w:style w:type="paragraph" w:customStyle="1" w:styleId="StandardbodytextCharCharChar">
    <w:name w:val="Standard body text Char Char Char"/>
    <w:basedOn w:val="BodyText"/>
    <w:link w:val="StandardbodytextCharCharCharChar"/>
    <w:rsid w:val="00B81CD8"/>
    <w:rPr>
      <w:szCs w:val="22"/>
    </w:rPr>
  </w:style>
  <w:style w:type="character" w:customStyle="1" w:styleId="StandardbodytextCharCharCharChar">
    <w:name w:val="Standard body text Char Char Char Char"/>
    <w:link w:val="StandardbodytextCharCharChar"/>
    <w:rsid w:val="00B81CD8"/>
    <w:rPr>
      <w:rFonts w:ascii="Arial" w:eastAsia="Times New Roman" w:hAnsi="Arial" w:cs="Arial"/>
    </w:rPr>
  </w:style>
  <w:style w:type="paragraph" w:customStyle="1" w:styleId="StandarddiscussionpointCharChar">
    <w:name w:val="Standard discussion point Char Char"/>
    <w:basedOn w:val="Normal"/>
    <w:link w:val="StandarddiscussionpointCharCharChar2"/>
    <w:autoRedefine/>
    <w:rsid w:val="00B81CD8"/>
    <w:pPr>
      <w:pBdr>
        <w:top w:val="thinThickLargeGap" w:sz="24" w:space="10" w:color="auto"/>
        <w:left w:val="thinThickLargeGap" w:sz="24" w:space="3" w:color="auto"/>
        <w:bottom w:val="thickThinLargeGap" w:sz="24" w:space="10" w:color="auto"/>
        <w:right w:val="thickThinLargeGap" w:sz="24" w:space="0" w:color="auto"/>
      </w:pBdr>
      <w:spacing w:before="240"/>
    </w:pPr>
    <w:rPr>
      <w:bCs/>
      <w:iCs/>
    </w:rPr>
  </w:style>
  <w:style w:type="character" w:customStyle="1" w:styleId="StandarddiscussionpointCharCharChar2">
    <w:name w:val="Standard discussion point Char Char Char2"/>
    <w:link w:val="StandarddiscussionpointCharChar"/>
    <w:rsid w:val="00B81CD8"/>
    <w:rPr>
      <w:rFonts w:ascii="Arial" w:eastAsia="Times New Roman" w:hAnsi="Arial" w:cs="Arial"/>
      <w:bCs/>
      <w:iCs/>
    </w:rPr>
  </w:style>
  <w:style w:type="paragraph" w:customStyle="1" w:styleId="Standardbulletpoint">
    <w:name w:val="Standard bullet point"/>
    <w:basedOn w:val="Normal"/>
    <w:next w:val="Normal"/>
    <w:link w:val="StandardbulletpointChar"/>
    <w:rsid w:val="00B81CD8"/>
    <w:pPr>
      <w:tabs>
        <w:tab w:val="num" w:pos="432"/>
      </w:tabs>
      <w:ind w:left="431" w:hanging="431"/>
    </w:pPr>
  </w:style>
  <w:style w:type="character" w:customStyle="1" w:styleId="StandardbulletpointChar">
    <w:name w:val="Standard bullet point Char"/>
    <w:link w:val="Standardbulletpoint"/>
    <w:rsid w:val="00B81CD8"/>
    <w:rPr>
      <w:rFonts w:ascii="Arial" w:eastAsia="Times New Roman" w:hAnsi="Arial" w:cs="Arial"/>
    </w:rPr>
  </w:style>
  <w:style w:type="paragraph" w:customStyle="1" w:styleId="standardbulletpointchar0">
    <w:name w:val="standardbulletpointchar"/>
    <w:basedOn w:val="Normal"/>
    <w:rsid w:val="00B81CD8"/>
    <w:pPr>
      <w:spacing w:before="100" w:beforeAutospacing="1" w:after="100" w:afterAutospacing="1"/>
    </w:pPr>
    <w:rPr>
      <w:szCs w:val="24"/>
      <w:lang w:val="en-US"/>
    </w:rPr>
  </w:style>
  <w:style w:type="paragraph" w:customStyle="1" w:styleId="standardbodytext">
    <w:name w:val="standardbodytext"/>
    <w:basedOn w:val="Normal"/>
    <w:rsid w:val="00B81CD8"/>
    <w:pPr>
      <w:spacing w:before="100" w:beforeAutospacing="1" w:after="100" w:afterAutospacing="1"/>
    </w:pPr>
    <w:rPr>
      <w:szCs w:val="24"/>
      <w:lang w:val="en-US"/>
    </w:rPr>
  </w:style>
  <w:style w:type="character" w:customStyle="1" w:styleId="grame">
    <w:name w:val="grame"/>
    <w:basedOn w:val="DefaultParagraphFont"/>
    <w:rsid w:val="00B81CD8"/>
  </w:style>
  <w:style w:type="character" w:customStyle="1" w:styleId="StandarddiscussionpointCharCharChar1">
    <w:name w:val="Standard discussion point Char Char Char1"/>
    <w:rsid w:val="00B81CD8"/>
    <w:rPr>
      <w:rFonts w:ascii="Arial" w:hAnsi="Arial" w:cs="Arial"/>
      <w:sz w:val="22"/>
      <w:szCs w:val="22"/>
      <w:lang w:val="en-AU" w:eastAsia="en-US" w:bidi="ar-SA"/>
    </w:rPr>
  </w:style>
  <w:style w:type="character" w:customStyle="1" w:styleId="StandarddiscussionpointCharCharCharCharChar">
    <w:name w:val="Standard discussion point Char Char Char Char Char"/>
    <w:rsid w:val="00B81CD8"/>
    <w:rPr>
      <w:rFonts w:ascii="Arial" w:hAnsi="Arial" w:cs="Arial"/>
      <w:sz w:val="22"/>
      <w:szCs w:val="22"/>
      <w:lang w:val="en-AU" w:eastAsia="en-US" w:bidi="ar-SA"/>
    </w:rPr>
  </w:style>
  <w:style w:type="character" w:customStyle="1" w:styleId="1">
    <w:name w:val="1"/>
    <w:semiHidden/>
    <w:rsid w:val="00B81CD8"/>
    <w:rPr>
      <w:rFonts w:ascii="Arial" w:hAnsi="Arial" w:cs="Arial"/>
      <w:color w:val="auto"/>
      <w:sz w:val="20"/>
      <w:szCs w:val="20"/>
    </w:rPr>
  </w:style>
  <w:style w:type="character" w:customStyle="1" w:styleId="StandardbodytextCharCharChar1">
    <w:name w:val="Standard body text Char Char Char1"/>
    <w:rsid w:val="00B81CD8"/>
    <w:rPr>
      <w:rFonts w:ascii="Arial" w:hAnsi="Arial" w:cs="Helvetica"/>
      <w:b/>
      <w:i/>
      <w:sz w:val="22"/>
      <w:szCs w:val="22"/>
      <w:lang w:val="en-AU" w:eastAsia="en-US" w:bidi="ar-SA"/>
    </w:rPr>
  </w:style>
  <w:style w:type="paragraph" w:customStyle="1" w:styleId="StandardbulletpointCharChar">
    <w:name w:val="Standard bullet point Char Char"/>
    <w:basedOn w:val="Normal"/>
    <w:next w:val="Normal"/>
    <w:rsid w:val="00B81CD8"/>
    <w:pPr>
      <w:tabs>
        <w:tab w:val="num" w:pos="432"/>
      </w:tabs>
      <w:ind w:left="431" w:hanging="431"/>
    </w:pPr>
  </w:style>
  <w:style w:type="paragraph" w:customStyle="1" w:styleId="header1">
    <w:name w:val="header1"/>
    <w:basedOn w:val="Normal"/>
    <w:rsid w:val="00B81CD8"/>
    <w:pPr>
      <w:spacing w:before="100" w:beforeAutospacing="1" w:after="100" w:afterAutospacing="1"/>
    </w:pPr>
    <w:rPr>
      <w:b/>
      <w:bCs/>
      <w:color w:val="146C69"/>
      <w:spacing w:val="15"/>
      <w:szCs w:val="24"/>
      <w:lang w:val="en-US"/>
    </w:rPr>
  </w:style>
  <w:style w:type="paragraph" w:customStyle="1" w:styleId="p">
    <w:name w:val="p"/>
    <w:basedOn w:val="Normal"/>
    <w:rsid w:val="00B81CD8"/>
    <w:pPr>
      <w:spacing w:before="100" w:beforeAutospacing="1" w:after="100" w:afterAutospacing="1" w:line="312" w:lineRule="auto"/>
      <w:ind w:left="1224"/>
    </w:pPr>
    <w:rPr>
      <w:szCs w:val="24"/>
      <w:lang w:val="en-US"/>
    </w:rPr>
  </w:style>
  <w:style w:type="character" w:customStyle="1" w:styleId="dropcap">
    <w:name w:val="dropcap"/>
    <w:rsid w:val="00B81CD8"/>
    <w:rPr>
      <w:rFonts w:ascii="Times New Roman" w:hAnsi="Times New Roman" w:cs="Times New Roman" w:hint="default"/>
      <w:color w:val="3366CC"/>
      <w:sz w:val="130"/>
      <w:szCs w:val="130"/>
    </w:rPr>
  </w:style>
  <w:style w:type="character" w:customStyle="1" w:styleId="sp">
    <w:name w:val="sp"/>
    <w:rsid w:val="00B81CD8"/>
    <w:rPr>
      <w:sz w:val="17"/>
      <w:szCs w:val="17"/>
    </w:rPr>
  </w:style>
  <w:style w:type="paragraph" w:customStyle="1" w:styleId="introtext1">
    <w:name w:val="introtext1"/>
    <w:basedOn w:val="Normal"/>
    <w:rsid w:val="00B81CD8"/>
    <w:pPr>
      <w:shd w:val="clear" w:color="auto" w:fill="FFFFFF"/>
    </w:pPr>
    <w:rPr>
      <w:color w:val="2B5757"/>
      <w:sz w:val="29"/>
      <w:szCs w:val="29"/>
      <w:lang w:val="en-US"/>
    </w:rPr>
  </w:style>
  <w:style w:type="character" w:customStyle="1" w:styleId="Hyperlink21">
    <w:name w:val="Hyperlink21"/>
    <w:rsid w:val="00B81CD8"/>
    <w:rPr>
      <w:i w:val="0"/>
      <w:iCs w:val="0"/>
      <w:color w:val="003399"/>
      <w:u w:val="single"/>
    </w:rPr>
  </w:style>
  <w:style w:type="paragraph" w:customStyle="1" w:styleId="NormalWeb12">
    <w:name w:val="Normal (Web)12"/>
    <w:basedOn w:val="Normal"/>
    <w:rsid w:val="00B81CD8"/>
    <w:pPr>
      <w:spacing w:before="75" w:after="100" w:afterAutospacing="1" w:line="312" w:lineRule="auto"/>
    </w:pPr>
    <w:rPr>
      <w:rFonts w:ascii="Verdana" w:hAnsi="Verdana"/>
      <w:color w:val="000000"/>
      <w:sz w:val="17"/>
      <w:szCs w:val="17"/>
      <w:lang w:val="en-US"/>
    </w:rPr>
  </w:style>
  <w:style w:type="paragraph" w:customStyle="1" w:styleId="Heading26">
    <w:name w:val="Heading 26"/>
    <w:basedOn w:val="Normal"/>
    <w:rsid w:val="00B81CD8"/>
    <w:pPr>
      <w:spacing w:before="100" w:beforeAutospacing="1"/>
      <w:outlineLvl w:val="2"/>
    </w:pPr>
    <w:rPr>
      <w:rFonts w:ascii="Verdana" w:hAnsi="Verdana"/>
      <w:b/>
      <w:bCs/>
      <w:color w:val="000000"/>
      <w:lang w:val="en-US"/>
    </w:rPr>
  </w:style>
  <w:style w:type="paragraph" w:customStyle="1" w:styleId="Style2">
    <w:name w:val="Style2"/>
    <w:basedOn w:val="StandardHeading2"/>
    <w:rsid w:val="00B81CD8"/>
    <w:pPr>
      <w:tabs>
        <w:tab w:val="num" w:pos="360"/>
      </w:tabs>
      <w:ind w:left="360" w:hanging="360"/>
    </w:pPr>
  </w:style>
  <w:style w:type="paragraph" w:customStyle="1" w:styleId="StandardbulletpointCharCharCharCharChar">
    <w:name w:val="Standard bullet point Char Char Char Char Char"/>
    <w:basedOn w:val="Normal"/>
    <w:next w:val="StandardbodytextChar"/>
    <w:rsid w:val="00B81CD8"/>
    <w:pPr>
      <w:tabs>
        <w:tab w:val="num" w:pos="432"/>
      </w:tabs>
      <w:ind w:left="432" w:hanging="432"/>
    </w:pPr>
  </w:style>
  <w:style w:type="paragraph" w:customStyle="1" w:styleId="StandardbulletpointCharCharCharChar">
    <w:name w:val="Standard bullet point Char Char Char Char"/>
    <w:basedOn w:val="Normal"/>
    <w:next w:val="StandardbodytextChar"/>
    <w:rsid w:val="00B81CD8"/>
    <w:pPr>
      <w:tabs>
        <w:tab w:val="num" w:pos="432"/>
      </w:tabs>
      <w:ind w:left="432" w:hanging="432"/>
    </w:pPr>
  </w:style>
  <w:style w:type="paragraph" w:customStyle="1" w:styleId="StandardConclusionHeadingChar">
    <w:name w:val="Standard Conclusion Heading Char"/>
    <w:basedOn w:val="discussionpointChar"/>
    <w:next w:val="discussionpointChar"/>
    <w:link w:val="StandardConclusionHeadingCharChar"/>
    <w:autoRedefine/>
    <w:rsid w:val="00B81CD8"/>
    <w:pPr>
      <w:keepNext/>
    </w:pPr>
    <w:rPr>
      <w:b/>
    </w:rPr>
  </w:style>
  <w:style w:type="character" w:customStyle="1" w:styleId="StandardConclusionHeadingCharChar">
    <w:name w:val="Standard Conclusion Heading Char Char"/>
    <w:link w:val="StandardConclusionHeadingChar"/>
    <w:rsid w:val="00B81CD8"/>
    <w:rPr>
      <w:rFonts w:ascii="Arial" w:eastAsia="Times New Roman" w:hAnsi="Arial" w:cs="Arial"/>
      <w:b/>
    </w:rPr>
  </w:style>
  <w:style w:type="character" w:customStyle="1" w:styleId="StandardbodytextChar1">
    <w:name w:val="Standard body text Char1"/>
    <w:rsid w:val="00B81CD8"/>
    <w:rPr>
      <w:rFonts w:ascii="Arial" w:hAnsi="Arial" w:cs="Arial"/>
      <w:b/>
      <w:sz w:val="22"/>
      <w:szCs w:val="22"/>
      <w:lang w:val="en-AU" w:eastAsia="en-US" w:bidi="ar-SA"/>
    </w:rPr>
  </w:style>
  <w:style w:type="paragraph" w:customStyle="1" w:styleId="StandardbulletpointCharCharCharCharCharCharCharChar">
    <w:name w:val="Standard bullet point Char Char Char Char Char Char Char Char"/>
    <w:basedOn w:val="Normal"/>
    <w:link w:val="StandardbulletpointCharCharCharCharCharCharCharCharChar"/>
    <w:rsid w:val="00B81CD8"/>
    <w:pPr>
      <w:tabs>
        <w:tab w:val="num" w:pos="432"/>
      </w:tabs>
      <w:ind w:left="432" w:hanging="432"/>
    </w:pPr>
  </w:style>
  <w:style w:type="character" w:customStyle="1" w:styleId="StandardbulletpointCharCharCharCharCharCharCharCharChar">
    <w:name w:val="Standard bullet point Char Char Char Char Char Char Char Char Char"/>
    <w:link w:val="StandardbulletpointCharCharCharCharCharCharCharChar"/>
    <w:rsid w:val="00B81CD8"/>
    <w:rPr>
      <w:rFonts w:ascii="Arial" w:eastAsia="Times New Roman" w:hAnsi="Arial" w:cs="Arial"/>
    </w:rPr>
  </w:style>
  <w:style w:type="paragraph" w:customStyle="1" w:styleId="Standardbodytext0">
    <w:name w:val="Standard body text"/>
    <w:basedOn w:val="BodyText"/>
    <w:rsid w:val="00B81CD8"/>
    <w:rPr>
      <w:szCs w:val="22"/>
    </w:rPr>
  </w:style>
  <w:style w:type="character" w:customStyle="1" w:styleId="CharCharChar2">
    <w:name w:val="Char Char Char2"/>
    <w:rsid w:val="00B81CD8"/>
    <w:rPr>
      <w:sz w:val="18"/>
      <w:szCs w:val="18"/>
      <w:lang w:val="en-AU" w:eastAsia="en-US" w:bidi="ar-SA"/>
    </w:rPr>
  </w:style>
  <w:style w:type="character" w:customStyle="1" w:styleId="StandardbodytextCharCharCharChar1">
    <w:name w:val="Standard body text Char Char Char Char1"/>
    <w:rsid w:val="00B81CD8"/>
    <w:rPr>
      <w:rFonts w:ascii="Arial" w:hAnsi="Arial"/>
      <w:b/>
      <w:sz w:val="22"/>
      <w:szCs w:val="22"/>
      <w:lang w:val="en-AU" w:eastAsia="en-US" w:bidi="ar-SA"/>
    </w:rPr>
  </w:style>
  <w:style w:type="paragraph" w:customStyle="1" w:styleId="StandardbulletpointCharCharCharCharCharChar">
    <w:name w:val="Standard bullet point Char Char Char Char Char Char"/>
    <w:basedOn w:val="Normal"/>
    <w:next w:val="StandardbodytextChar"/>
    <w:link w:val="StandardbulletpointCharCharCharCharCharCharChar"/>
    <w:rsid w:val="00B81CD8"/>
    <w:pPr>
      <w:tabs>
        <w:tab w:val="num" w:pos="432"/>
      </w:tabs>
      <w:ind w:left="432" w:hanging="432"/>
    </w:pPr>
  </w:style>
  <w:style w:type="character" w:customStyle="1" w:styleId="StandardbulletpointCharCharCharCharCharCharChar">
    <w:name w:val="Standard bullet point Char Char Char Char Char Char Char"/>
    <w:link w:val="StandardbulletpointCharCharCharCharCharChar"/>
    <w:rsid w:val="00B81CD8"/>
    <w:rPr>
      <w:rFonts w:ascii="Arial" w:eastAsia="Times New Roman" w:hAnsi="Arial" w:cs="Arial"/>
    </w:rPr>
  </w:style>
  <w:style w:type="character" w:customStyle="1" w:styleId="StandardbulletpointCharCharCharCharCharCharCharCharCharCharCharChar">
    <w:name w:val="Standard bullet point Char Char Char Char Char Char Char Char Char Char Char Char"/>
    <w:rsid w:val="00B81CD8"/>
    <w:rPr>
      <w:rFonts w:ascii="Arial" w:hAnsi="Arial"/>
      <w:sz w:val="22"/>
      <w:szCs w:val="22"/>
      <w:lang w:val="en-AU" w:eastAsia="en-US" w:bidi="ar-SA"/>
    </w:rPr>
  </w:style>
  <w:style w:type="character" w:customStyle="1" w:styleId="Char5CharChar">
    <w:name w:val="Char5 Char Char"/>
    <w:rsid w:val="00B81CD8"/>
    <w:rPr>
      <w:sz w:val="18"/>
      <w:szCs w:val="18"/>
      <w:lang w:val="en-AU" w:eastAsia="en-US" w:bidi="ar-SA"/>
    </w:rPr>
  </w:style>
  <w:style w:type="paragraph" w:customStyle="1" w:styleId="CharChar1CharCharCharChar">
    <w:name w:val="Char Char1 Char Char Char Char"/>
    <w:basedOn w:val="Normal"/>
    <w:rsid w:val="00B81CD8"/>
    <w:rPr>
      <w:b/>
      <w:szCs w:val="24"/>
    </w:rPr>
  </w:style>
  <w:style w:type="character" w:customStyle="1" w:styleId="printonly">
    <w:name w:val="printonly"/>
    <w:basedOn w:val="DefaultParagraphFont"/>
    <w:rsid w:val="00B81CD8"/>
  </w:style>
  <w:style w:type="character" w:customStyle="1" w:styleId="pubtitle">
    <w:name w:val="pubtitle"/>
    <w:basedOn w:val="DefaultParagraphFont"/>
    <w:rsid w:val="00B81CD8"/>
  </w:style>
  <w:style w:type="paragraph" w:customStyle="1" w:styleId="Stanbullet">
    <w:name w:val="Stan bullet"/>
    <w:basedOn w:val="StandardbodytextChar"/>
    <w:link w:val="StanbulletChar"/>
    <w:qFormat/>
    <w:rsid w:val="00B81CD8"/>
    <w:pPr>
      <w:spacing w:before="120"/>
    </w:pPr>
  </w:style>
  <w:style w:type="character" w:customStyle="1" w:styleId="StanbulletChar">
    <w:name w:val="Stan bullet Char"/>
    <w:link w:val="Stanbullet"/>
    <w:rsid w:val="00B81CD8"/>
    <w:rPr>
      <w:rFonts w:ascii="Arial" w:eastAsia="Times New Roman" w:hAnsi="Arial" w:cs="Arial"/>
    </w:rPr>
  </w:style>
  <w:style w:type="paragraph" w:customStyle="1" w:styleId="Stanbody">
    <w:name w:val="Stan body"/>
    <w:basedOn w:val="Normal"/>
    <w:link w:val="StanbodyChar"/>
    <w:rsid w:val="00B81CD8"/>
  </w:style>
  <w:style w:type="character" w:customStyle="1" w:styleId="StanbodyChar">
    <w:name w:val="Stan body Char"/>
    <w:link w:val="Stanbody"/>
    <w:rsid w:val="00B81CD8"/>
    <w:rPr>
      <w:rFonts w:ascii="Arial" w:eastAsia="Times New Roman" w:hAnsi="Arial" w:cs="Arial"/>
    </w:rPr>
  </w:style>
  <w:style w:type="paragraph" w:customStyle="1" w:styleId="Standardbody">
    <w:name w:val="Standard body"/>
    <w:basedOn w:val="Normal"/>
    <w:link w:val="StandardbodyChar"/>
    <w:qFormat/>
    <w:rsid w:val="00B81CD8"/>
  </w:style>
  <w:style w:type="character" w:customStyle="1" w:styleId="StandardbodyChar">
    <w:name w:val="Standard body Char"/>
    <w:link w:val="Standardbody"/>
    <w:rsid w:val="00B81CD8"/>
    <w:rPr>
      <w:rFonts w:ascii="Arial" w:eastAsia="Times New Roman" w:hAnsi="Arial" w:cs="Arial"/>
    </w:rPr>
  </w:style>
  <w:style w:type="paragraph" w:customStyle="1" w:styleId="Standbody">
    <w:name w:val="Stand body"/>
    <w:basedOn w:val="Normal"/>
    <w:link w:val="StandbodyChar"/>
    <w:rsid w:val="00B81CD8"/>
  </w:style>
  <w:style w:type="character" w:customStyle="1" w:styleId="StandbodyChar">
    <w:name w:val="Stand body Char"/>
    <w:link w:val="Standbody"/>
    <w:rsid w:val="00B81CD8"/>
    <w:rPr>
      <w:rFonts w:ascii="Arial" w:eastAsia="Times New Roman" w:hAnsi="Arial" w:cs="Arial"/>
    </w:rPr>
  </w:style>
  <w:style w:type="paragraph" w:customStyle="1" w:styleId="StandardBody0">
    <w:name w:val="Standard Body"/>
    <w:basedOn w:val="Normal"/>
    <w:link w:val="StandardBodyChar0"/>
    <w:rsid w:val="00B81CD8"/>
  </w:style>
  <w:style w:type="character" w:customStyle="1" w:styleId="StandardBodyChar0">
    <w:name w:val="Standard Body Char"/>
    <w:link w:val="StandardBody0"/>
    <w:rsid w:val="00B81CD8"/>
    <w:rPr>
      <w:rFonts w:ascii="Arial" w:eastAsia="Times New Roman" w:hAnsi="Arial" w:cs="Arial"/>
    </w:rPr>
  </w:style>
  <w:style w:type="paragraph" w:customStyle="1" w:styleId="StyleHeading118ptCustomColorRGB46116181">
    <w:name w:val="Style Heading 1 + 18 pt Custom Color(RGB(46116181))"/>
    <w:basedOn w:val="Normal"/>
    <w:rsid w:val="00B81CD8"/>
    <w:rPr>
      <w:bCs/>
      <w:color w:val="2E74B5"/>
      <w:sz w:val="36"/>
    </w:rPr>
  </w:style>
  <w:style w:type="character" w:customStyle="1" w:styleId="TOC1Char">
    <w:name w:val="TOC 1 Char"/>
    <w:aliases w:val="TOC2 Char"/>
    <w:link w:val="TOC1"/>
    <w:uiPriority w:val="39"/>
    <w:rsid w:val="00B81CD8"/>
    <w:rPr>
      <w:rFonts w:ascii="Arial Bold" w:eastAsia="Times New Roman" w:hAnsi="Arial Bold" w:cs="Arial"/>
      <w:b/>
      <w:bCs/>
      <w:caps/>
      <w:szCs w:val="20"/>
    </w:rPr>
  </w:style>
  <w:style w:type="character" w:customStyle="1" w:styleId="TOC2Char">
    <w:name w:val="TOC 2 Char"/>
    <w:aliases w:val="Char Char3 Char"/>
    <w:link w:val="TOC2"/>
    <w:uiPriority w:val="39"/>
    <w:rsid w:val="00B81CD8"/>
    <w:rPr>
      <w:rFonts w:ascii="Arial" w:eastAsia="Times New Roman" w:hAnsi="Arial" w:cs="Arial"/>
      <w:smallCaps/>
      <w:sz w:val="20"/>
      <w:szCs w:val="20"/>
    </w:rPr>
  </w:style>
  <w:style w:type="paragraph" w:styleId="TOC3">
    <w:name w:val="toc 3"/>
    <w:basedOn w:val="Normal"/>
    <w:next w:val="Normal"/>
    <w:autoRedefine/>
    <w:uiPriority w:val="39"/>
    <w:rsid w:val="00B81CD8"/>
    <w:pPr>
      <w:tabs>
        <w:tab w:val="left" w:pos="1320"/>
        <w:tab w:val="right" w:leader="dot" w:pos="9346"/>
      </w:tabs>
      <w:ind w:left="964"/>
      <w:jc w:val="left"/>
    </w:pPr>
    <w:rPr>
      <w:i/>
      <w:iCs/>
      <w:sz w:val="20"/>
      <w:szCs w:val="20"/>
    </w:rPr>
  </w:style>
  <w:style w:type="paragraph" w:styleId="TOC4">
    <w:name w:val="toc 4"/>
    <w:basedOn w:val="Normal"/>
    <w:next w:val="Normal"/>
    <w:semiHidden/>
    <w:rsid w:val="00B81CD8"/>
    <w:pPr>
      <w:ind w:left="660"/>
      <w:jc w:val="left"/>
    </w:pPr>
    <w:rPr>
      <w:rFonts w:asciiTheme="minorHAnsi" w:hAnsiTheme="minorHAnsi"/>
      <w:sz w:val="18"/>
      <w:szCs w:val="18"/>
    </w:rPr>
  </w:style>
  <w:style w:type="paragraph" w:styleId="TOC50">
    <w:name w:val="toc 5"/>
    <w:basedOn w:val="Normal"/>
    <w:next w:val="Normal"/>
    <w:semiHidden/>
    <w:rsid w:val="00B81CD8"/>
    <w:pPr>
      <w:ind w:left="880"/>
      <w:jc w:val="left"/>
    </w:pPr>
    <w:rPr>
      <w:rFonts w:asciiTheme="minorHAnsi" w:hAnsiTheme="minorHAnsi"/>
      <w:sz w:val="18"/>
      <w:szCs w:val="18"/>
    </w:rPr>
  </w:style>
  <w:style w:type="character" w:customStyle="1" w:styleId="TOC6Char0">
    <w:name w:val="TOC 6 Char"/>
    <w:aliases w:val=" Char Char1"/>
    <w:link w:val="TOC60"/>
    <w:semiHidden/>
    <w:rsid w:val="00B81CD8"/>
    <w:rPr>
      <w:rFonts w:asciiTheme="minorHAnsi" w:eastAsia="Times New Roman" w:hAnsiTheme="minorHAnsi" w:cs="Arial"/>
      <w:sz w:val="18"/>
      <w:szCs w:val="18"/>
    </w:rPr>
  </w:style>
  <w:style w:type="paragraph" w:styleId="TOC7">
    <w:name w:val="toc 7"/>
    <w:basedOn w:val="Normal"/>
    <w:next w:val="Normal"/>
    <w:semiHidden/>
    <w:rsid w:val="00B81CD8"/>
    <w:pPr>
      <w:ind w:left="1320"/>
      <w:jc w:val="left"/>
    </w:pPr>
    <w:rPr>
      <w:rFonts w:asciiTheme="minorHAnsi" w:hAnsiTheme="minorHAnsi"/>
      <w:sz w:val="18"/>
      <w:szCs w:val="18"/>
    </w:rPr>
  </w:style>
  <w:style w:type="paragraph" w:styleId="TOC8">
    <w:name w:val="toc 8"/>
    <w:basedOn w:val="Normal"/>
    <w:next w:val="Normal"/>
    <w:semiHidden/>
    <w:rsid w:val="00B81CD8"/>
    <w:pPr>
      <w:ind w:left="1540"/>
      <w:jc w:val="left"/>
    </w:pPr>
    <w:rPr>
      <w:rFonts w:asciiTheme="minorHAnsi" w:hAnsiTheme="minorHAnsi"/>
      <w:sz w:val="18"/>
      <w:szCs w:val="18"/>
    </w:rPr>
  </w:style>
  <w:style w:type="paragraph" w:styleId="TOC9">
    <w:name w:val="toc 9"/>
    <w:basedOn w:val="Normal"/>
    <w:next w:val="Normal"/>
    <w:semiHidden/>
    <w:rsid w:val="00B81CD8"/>
    <w:pPr>
      <w:ind w:left="1760"/>
      <w:jc w:val="left"/>
    </w:pPr>
    <w:rPr>
      <w:rFonts w:asciiTheme="minorHAnsi" w:hAnsiTheme="minorHAnsi"/>
      <w:sz w:val="18"/>
      <w:szCs w:val="18"/>
    </w:rPr>
  </w:style>
  <w:style w:type="paragraph" w:styleId="FootnoteText">
    <w:name w:val="footnote text"/>
    <w:aliases w:val=" Char Char, Char5"/>
    <w:basedOn w:val="Normal"/>
    <w:link w:val="FootnoteTextChar"/>
    <w:rsid w:val="00B81CD8"/>
    <w:pPr>
      <w:tabs>
        <w:tab w:val="left" w:pos="284"/>
      </w:tabs>
    </w:pPr>
    <w:rPr>
      <w:sz w:val="18"/>
      <w:szCs w:val="18"/>
    </w:rPr>
  </w:style>
  <w:style w:type="character" w:customStyle="1" w:styleId="FootnoteTextChar">
    <w:name w:val="Footnote Text Char"/>
    <w:aliases w:val=" Char Char Char, Char5 Char"/>
    <w:basedOn w:val="DefaultParagraphFont"/>
    <w:link w:val="FootnoteText"/>
    <w:rsid w:val="00B81CD8"/>
    <w:rPr>
      <w:rFonts w:ascii="Arial" w:eastAsia="Times New Roman" w:hAnsi="Arial" w:cs="Arial"/>
      <w:sz w:val="18"/>
      <w:szCs w:val="18"/>
    </w:rPr>
  </w:style>
  <w:style w:type="paragraph" w:styleId="CommentText">
    <w:name w:val="annotation text"/>
    <w:basedOn w:val="Normal"/>
    <w:link w:val="CommentTextChar"/>
    <w:rsid w:val="00B81CD8"/>
    <w:rPr>
      <w:sz w:val="20"/>
    </w:rPr>
  </w:style>
  <w:style w:type="character" w:customStyle="1" w:styleId="CommentTextChar">
    <w:name w:val="Comment Text Char"/>
    <w:basedOn w:val="DefaultParagraphFont"/>
    <w:link w:val="CommentText"/>
    <w:rsid w:val="00B81CD8"/>
    <w:rPr>
      <w:rFonts w:ascii="Arial" w:eastAsia="Times New Roman" w:hAnsi="Arial" w:cs="Arial"/>
      <w:sz w:val="20"/>
    </w:rPr>
  </w:style>
  <w:style w:type="paragraph" w:styleId="Header">
    <w:name w:val="header"/>
    <w:basedOn w:val="Normal"/>
    <w:link w:val="HeaderChar"/>
    <w:rsid w:val="00B81CD8"/>
    <w:pPr>
      <w:tabs>
        <w:tab w:val="center" w:pos="4320"/>
        <w:tab w:val="right" w:pos="8640"/>
      </w:tabs>
    </w:pPr>
  </w:style>
  <w:style w:type="character" w:customStyle="1" w:styleId="HeaderChar">
    <w:name w:val="Header Char"/>
    <w:basedOn w:val="DefaultParagraphFont"/>
    <w:link w:val="Header"/>
    <w:rsid w:val="00B81CD8"/>
    <w:rPr>
      <w:rFonts w:ascii="Arial" w:eastAsia="Times New Roman" w:hAnsi="Arial" w:cs="Arial"/>
    </w:rPr>
  </w:style>
  <w:style w:type="paragraph" w:styleId="Footer">
    <w:name w:val="footer"/>
    <w:basedOn w:val="Normal"/>
    <w:link w:val="FooterChar"/>
    <w:uiPriority w:val="99"/>
    <w:rsid w:val="00B81CD8"/>
    <w:pPr>
      <w:tabs>
        <w:tab w:val="center" w:pos="4320"/>
        <w:tab w:val="right" w:pos="8640"/>
      </w:tabs>
    </w:pPr>
  </w:style>
  <w:style w:type="character" w:customStyle="1" w:styleId="FooterChar">
    <w:name w:val="Footer Char"/>
    <w:basedOn w:val="DefaultParagraphFont"/>
    <w:link w:val="Footer"/>
    <w:uiPriority w:val="99"/>
    <w:rsid w:val="00B81CD8"/>
    <w:rPr>
      <w:rFonts w:ascii="Arial" w:eastAsia="Times New Roman" w:hAnsi="Arial" w:cs="Arial"/>
    </w:rPr>
  </w:style>
  <w:style w:type="character" w:styleId="FootnoteReference">
    <w:name w:val="footnote reference"/>
    <w:rsid w:val="00B81CD8"/>
    <w:rPr>
      <w:rFonts w:ascii="Arial" w:hAnsi="Arial"/>
      <w:sz w:val="18"/>
      <w:vertAlign w:val="superscript"/>
    </w:rPr>
  </w:style>
  <w:style w:type="character" w:styleId="CommentReference">
    <w:name w:val="annotation reference"/>
    <w:rsid w:val="00B81CD8"/>
    <w:rPr>
      <w:sz w:val="16"/>
      <w:szCs w:val="16"/>
    </w:rPr>
  </w:style>
  <w:style w:type="character" w:styleId="PageNumber">
    <w:name w:val="page number"/>
    <w:basedOn w:val="DefaultParagraphFont"/>
    <w:rsid w:val="00B81CD8"/>
  </w:style>
  <w:style w:type="paragraph" w:styleId="EndnoteText">
    <w:name w:val="endnote text"/>
    <w:basedOn w:val="Normal"/>
    <w:link w:val="EndnoteTextChar"/>
    <w:semiHidden/>
    <w:rsid w:val="00B81CD8"/>
  </w:style>
  <w:style w:type="character" w:customStyle="1" w:styleId="EndnoteTextChar">
    <w:name w:val="Endnote Text Char"/>
    <w:basedOn w:val="DefaultParagraphFont"/>
    <w:link w:val="EndnoteText"/>
    <w:semiHidden/>
    <w:rsid w:val="00B81CD8"/>
    <w:rPr>
      <w:rFonts w:ascii="Arial" w:eastAsia="Times New Roman" w:hAnsi="Arial" w:cs="Arial"/>
    </w:rPr>
  </w:style>
  <w:style w:type="paragraph" w:styleId="ListBullet">
    <w:name w:val="List Bullet"/>
    <w:basedOn w:val="Normal"/>
    <w:autoRedefine/>
    <w:rsid w:val="00B81CD8"/>
    <w:pPr>
      <w:numPr>
        <w:numId w:val="10"/>
      </w:numPr>
    </w:pPr>
  </w:style>
  <w:style w:type="paragraph" w:styleId="Title">
    <w:name w:val="Title"/>
    <w:basedOn w:val="Normal"/>
    <w:link w:val="TitleChar"/>
    <w:rsid w:val="00B81CD8"/>
    <w:pPr>
      <w:jc w:val="center"/>
    </w:pPr>
    <w:rPr>
      <w:b/>
      <w:bCs/>
      <w:szCs w:val="24"/>
      <w:lang w:val="en-US"/>
    </w:rPr>
  </w:style>
  <w:style w:type="character" w:customStyle="1" w:styleId="TitleChar">
    <w:name w:val="Title Char"/>
    <w:basedOn w:val="DefaultParagraphFont"/>
    <w:link w:val="Title"/>
    <w:rsid w:val="00B81CD8"/>
    <w:rPr>
      <w:rFonts w:ascii="Arial" w:eastAsia="Times New Roman" w:hAnsi="Arial" w:cs="Arial"/>
      <w:b/>
      <w:bCs/>
      <w:szCs w:val="24"/>
      <w:lang w:val="en-US"/>
    </w:rPr>
  </w:style>
  <w:style w:type="paragraph" w:styleId="BodyTextFirstIndent">
    <w:name w:val="Body Text First Indent"/>
    <w:basedOn w:val="BodyText"/>
    <w:link w:val="BodyTextFirstIndentChar"/>
    <w:rsid w:val="00B81CD8"/>
    <w:pPr>
      <w:spacing w:before="0"/>
      <w:ind w:firstLine="210"/>
    </w:pPr>
    <w:rPr>
      <w:sz w:val="24"/>
      <w:szCs w:val="20"/>
    </w:rPr>
  </w:style>
  <w:style w:type="character" w:customStyle="1" w:styleId="BodyTextFirstIndentChar">
    <w:name w:val="Body Text First Indent Char"/>
    <w:basedOn w:val="BodyTextChar"/>
    <w:link w:val="BodyTextFirstIndent"/>
    <w:rsid w:val="00B81CD8"/>
    <w:rPr>
      <w:rFonts w:ascii="Arial" w:eastAsia="Times New Roman" w:hAnsi="Arial" w:cs="Arial"/>
      <w:sz w:val="24"/>
      <w:szCs w:val="20"/>
    </w:rPr>
  </w:style>
  <w:style w:type="paragraph" w:styleId="NoteHeading">
    <w:name w:val="Note Heading"/>
    <w:basedOn w:val="Normal"/>
    <w:next w:val="Normal"/>
    <w:link w:val="NoteHeadingChar"/>
    <w:rsid w:val="00B81CD8"/>
    <w:pPr>
      <w:spacing w:before="240"/>
    </w:pPr>
    <w:rPr>
      <w:b/>
      <w:i/>
      <w:szCs w:val="24"/>
      <w:lang w:val="en-US"/>
    </w:rPr>
  </w:style>
  <w:style w:type="character" w:customStyle="1" w:styleId="NoteHeadingChar">
    <w:name w:val="Note Heading Char"/>
    <w:basedOn w:val="DefaultParagraphFont"/>
    <w:link w:val="NoteHeading"/>
    <w:rsid w:val="00B81CD8"/>
    <w:rPr>
      <w:rFonts w:ascii="Arial" w:eastAsia="Times New Roman" w:hAnsi="Arial" w:cs="Arial"/>
      <w:b/>
      <w:i/>
      <w:szCs w:val="24"/>
      <w:lang w:val="en-US"/>
    </w:rPr>
  </w:style>
  <w:style w:type="paragraph" w:styleId="BodyText2">
    <w:name w:val="Body Text 2"/>
    <w:basedOn w:val="Normal"/>
    <w:link w:val="BodyText2Char"/>
    <w:rsid w:val="00B81CD8"/>
    <w:pPr>
      <w:spacing w:line="480" w:lineRule="auto"/>
    </w:pPr>
  </w:style>
  <w:style w:type="character" w:customStyle="1" w:styleId="BodyText2Char">
    <w:name w:val="Body Text 2 Char"/>
    <w:basedOn w:val="DefaultParagraphFont"/>
    <w:link w:val="BodyText2"/>
    <w:rsid w:val="00B81CD8"/>
    <w:rPr>
      <w:rFonts w:ascii="Arial" w:eastAsia="Times New Roman" w:hAnsi="Arial" w:cs="Arial"/>
    </w:rPr>
  </w:style>
  <w:style w:type="paragraph" w:styleId="BodyTextIndent2">
    <w:name w:val="Body Text Indent 2"/>
    <w:basedOn w:val="Normal"/>
    <w:link w:val="BodyTextIndent2Char"/>
    <w:rsid w:val="00B81CD8"/>
    <w:pPr>
      <w:widowControl w:val="0"/>
      <w:spacing w:line="480" w:lineRule="auto"/>
      <w:ind w:left="283"/>
    </w:pPr>
    <w:rPr>
      <w:snapToGrid w:val="0"/>
      <w:lang w:val="en-US"/>
    </w:rPr>
  </w:style>
  <w:style w:type="character" w:customStyle="1" w:styleId="BodyTextIndent2Char">
    <w:name w:val="Body Text Indent 2 Char"/>
    <w:basedOn w:val="DefaultParagraphFont"/>
    <w:link w:val="BodyTextIndent2"/>
    <w:rsid w:val="00B81CD8"/>
    <w:rPr>
      <w:rFonts w:ascii="Arial" w:eastAsia="Times New Roman" w:hAnsi="Arial" w:cs="Arial"/>
      <w:snapToGrid w:val="0"/>
      <w:lang w:val="en-US"/>
    </w:rPr>
  </w:style>
  <w:style w:type="paragraph" w:styleId="BlockText">
    <w:name w:val="Block Text"/>
    <w:basedOn w:val="Normal"/>
    <w:rsid w:val="00B81CD8"/>
    <w:pPr>
      <w:ind w:left="1440" w:right="1440"/>
    </w:pPr>
  </w:style>
  <w:style w:type="character" w:styleId="Hyperlink">
    <w:name w:val="Hyperlink"/>
    <w:rsid w:val="00B81CD8"/>
    <w:rPr>
      <w:color w:val="0000FF"/>
      <w:u w:val="single"/>
    </w:rPr>
  </w:style>
  <w:style w:type="character" w:styleId="FollowedHyperlink">
    <w:name w:val="FollowedHyperlink"/>
    <w:rsid w:val="00B81CD8"/>
    <w:rPr>
      <w:color w:val="800080"/>
      <w:u w:val="single"/>
    </w:rPr>
  </w:style>
  <w:style w:type="character" w:styleId="Strong">
    <w:name w:val="Strong"/>
    <w:uiPriority w:val="22"/>
    <w:qFormat/>
    <w:rsid w:val="00B81CD8"/>
    <w:rPr>
      <w:b/>
      <w:bCs/>
    </w:rPr>
  </w:style>
  <w:style w:type="character" w:styleId="Emphasis">
    <w:name w:val="Emphasis"/>
    <w:uiPriority w:val="20"/>
    <w:rsid w:val="00B81CD8"/>
    <w:rPr>
      <w:i/>
    </w:rPr>
  </w:style>
  <w:style w:type="paragraph" w:styleId="DocumentMap">
    <w:name w:val="Document Map"/>
    <w:basedOn w:val="Normal"/>
    <w:link w:val="DocumentMapChar"/>
    <w:semiHidden/>
    <w:rsid w:val="00B81CD8"/>
    <w:pPr>
      <w:shd w:val="clear" w:color="auto" w:fill="000080"/>
    </w:pPr>
    <w:rPr>
      <w:rFonts w:ascii="Tahoma" w:hAnsi="Tahoma" w:cs="Tahoma"/>
    </w:rPr>
  </w:style>
  <w:style w:type="character" w:customStyle="1" w:styleId="DocumentMapChar">
    <w:name w:val="Document Map Char"/>
    <w:basedOn w:val="DefaultParagraphFont"/>
    <w:link w:val="DocumentMap"/>
    <w:semiHidden/>
    <w:rsid w:val="00B81CD8"/>
    <w:rPr>
      <w:rFonts w:ascii="Tahoma" w:eastAsia="Times New Roman" w:hAnsi="Tahoma" w:cs="Tahoma"/>
      <w:shd w:val="clear" w:color="auto" w:fill="000080"/>
    </w:rPr>
  </w:style>
  <w:style w:type="paragraph" w:styleId="PlainText">
    <w:name w:val="Plain Text"/>
    <w:basedOn w:val="Normal"/>
    <w:link w:val="PlainTextChar"/>
    <w:rsid w:val="00B81CD8"/>
    <w:rPr>
      <w:rFonts w:ascii="Courier New" w:hAnsi="Courier New" w:cs="Courier New"/>
      <w:sz w:val="20"/>
      <w:lang w:val="en-US"/>
    </w:rPr>
  </w:style>
  <w:style w:type="character" w:customStyle="1" w:styleId="PlainTextChar">
    <w:name w:val="Plain Text Char"/>
    <w:basedOn w:val="DefaultParagraphFont"/>
    <w:link w:val="PlainText"/>
    <w:rsid w:val="00B81CD8"/>
    <w:rPr>
      <w:rFonts w:ascii="Courier New" w:eastAsia="Times New Roman" w:hAnsi="Courier New" w:cs="Courier New"/>
      <w:sz w:val="20"/>
      <w:lang w:val="en-US"/>
    </w:rPr>
  </w:style>
  <w:style w:type="paragraph" w:styleId="NormalWeb">
    <w:name w:val="Normal (Web)"/>
    <w:basedOn w:val="Normal"/>
    <w:uiPriority w:val="99"/>
    <w:rsid w:val="00B81CD8"/>
    <w:pPr>
      <w:spacing w:before="100" w:beforeAutospacing="1" w:after="100" w:afterAutospacing="1"/>
    </w:pPr>
    <w:rPr>
      <w:szCs w:val="24"/>
      <w:lang w:val="en-US"/>
    </w:rPr>
  </w:style>
  <w:style w:type="paragraph" w:styleId="CommentSubject">
    <w:name w:val="annotation subject"/>
    <w:basedOn w:val="CommentText"/>
    <w:next w:val="CommentText"/>
    <w:link w:val="CommentSubjectChar"/>
    <w:rsid w:val="00B81CD8"/>
    <w:rPr>
      <w:b/>
      <w:bCs/>
    </w:rPr>
  </w:style>
  <w:style w:type="character" w:customStyle="1" w:styleId="CommentSubjectChar">
    <w:name w:val="Comment Subject Char"/>
    <w:basedOn w:val="CommentTextChar"/>
    <w:link w:val="CommentSubject"/>
    <w:rsid w:val="00B81CD8"/>
    <w:rPr>
      <w:rFonts w:ascii="Arial" w:eastAsia="Times New Roman" w:hAnsi="Arial" w:cs="Arial"/>
      <w:b/>
      <w:bCs/>
      <w:sz w:val="20"/>
    </w:rPr>
  </w:style>
  <w:style w:type="numbering" w:styleId="111111">
    <w:name w:val="Outline List 2"/>
    <w:basedOn w:val="NoList"/>
    <w:rsid w:val="00B81CD8"/>
    <w:pPr>
      <w:numPr>
        <w:numId w:val="1"/>
      </w:numPr>
    </w:pPr>
  </w:style>
  <w:style w:type="paragraph" w:styleId="BalloonText">
    <w:name w:val="Balloon Text"/>
    <w:basedOn w:val="Normal"/>
    <w:link w:val="BalloonTextChar"/>
    <w:semiHidden/>
    <w:rsid w:val="00B81CD8"/>
    <w:rPr>
      <w:rFonts w:ascii="Tahoma" w:hAnsi="Tahoma" w:cs="Tahoma"/>
      <w:sz w:val="16"/>
      <w:szCs w:val="16"/>
    </w:rPr>
  </w:style>
  <w:style w:type="character" w:customStyle="1" w:styleId="BalloonTextChar">
    <w:name w:val="Balloon Text Char"/>
    <w:basedOn w:val="DefaultParagraphFont"/>
    <w:link w:val="BalloonText"/>
    <w:semiHidden/>
    <w:rsid w:val="00B81CD8"/>
    <w:rPr>
      <w:rFonts w:ascii="Tahoma" w:eastAsia="Times New Roman" w:hAnsi="Tahoma" w:cs="Tahoma"/>
      <w:sz w:val="16"/>
      <w:szCs w:val="16"/>
    </w:rPr>
  </w:style>
  <w:style w:type="table" w:styleId="TableGrid">
    <w:name w:val="Table Grid"/>
    <w:basedOn w:val="TableNormal"/>
    <w:rsid w:val="00B81CD8"/>
    <w:pPr>
      <w:spacing w:before="120" w:after="12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81CD8"/>
    <w:pPr>
      <w:spacing w:after="200"/>
      <w:ind w:left="720"/>
      <w:contextualSpacing/>
    </w:pPr>
    <w:rPr>
      <w:rFonts w:ascii="Calibri" w:hAnsi="Calibri"/>
      <w:lang w:val="en-US"/>
    </w:rPr>
  </w:style>
  <w:style w:type="paragraph" w:customStyle="1" w:styleId="DAbullet1">
    <w:name w:val="DA bullet 1"/>
    <w:basedOn w:val="Normal"/>
    <w:link w:val="DAbullet1Char"/>
    <w:qFormat/>
    <w:rsid w:val="00B81CD8"/>
    <w:pPr>
      <w:numPr>
        <w:numId w:val="12"/>
      </w:numPr>
      <w:tabs>
        <w:tab w:val="clear" w:pos="720"/>
        <w:tab w:val="num" w:pos="426"/>
      </w:tabs>
      <w:spacing w:before="120"/>
      <w:ind w:left="426" w:hanging="426"/>
    </w:pPr>
    <w:rPr>
      <w:rFonts w:eastAsiaTheme="minorHAnsi"/>
    </w:rPr>
  </w:style>
  <w:style w:type="character" w:customStyle="1" w:styleId="DAbullet1Char">
    <w:name w:val="DA bullet 1 Char"/>
    <w:link w:val="DAbullet1"/>
    <w:rsid w:val="00B81CD8"/>
    <w:rPr>
      <w:rFonts w:ascii="Arial" w:hAnsi="Arial" w:cs="Arial"/>
    </w:rPr>
  </w:style>
  <w:style w:type="paragraph" w:customStyle="1" w:styleId="DAStandardbullet">
    <w:name w:val="DA Standard bullet"/>
    <w:basedOn w:val="Standardbulletpoint"/>
    <w:link w:val="DAStandardbulletChar"/>
    <w:rsid w:val="00B81CD8"/>
    <w:pPr>
      <w:tabs>
        <w:tab w:val="clear" w:pos="432"/>
        <w:tab w:val="num" w:pos="360"/>
      </w:tabs>
      <w:ind w:left="360" w:hanging="360"/>
    </w:pPr>
    <w:rPr>
      <w:rFonts w:eastAsia="Calibri"/>
    </w:rPr>
  </w:style>
  <w:style w:type="paragraph" w:customStyle="1" w:styleId="DAIntroductionHeading">
    <w:name w:val="DA Introduction Heading"/>
    <w:basedOn w:val="StyleHeading118ptCustomColorRGB46116181"/>
    <w:rsid w:val="00B81CD8"/>
    <w:rPr>
      <w:b/>
    </w:rPr>
  </w:style>
  <w:style w:type="character" w:customStyle="1" w:styleId="DAStandardbulletChar">
    <w:name w:val="DA Standard bullet Char"/>
    <w:basedOn w:val="StandardbulletpointChar"/>
    <w:link w:val="DAStandardbullet"/>
    <w:rsid w:val="00B81CD8"/>
    <w:rPr>
      <w:rFonts w:ascii="Arial" w:eastAsia="Calibri" w:hAnsi="Arial" w:cs="Arial"/>
    </w:rPr>
  </w:style>
  <w:style w:type="paragraph" w:customStyle="1" w:styleId="DAStandardbody">
    <w:name w:val="DA Standard body"/>
    <w:basedOn w:val="StandardbodytextChar"/>
    <w:link w:val="DAStandardbodyChar"/>
    <w:rsid w:val="00B81CD8"/>
    <w:rPr>
      <w:rFonts w:eastAsia="Calibri"/>
    </w:rPr>
  </w:style>
  <w:style w:type="character" w:customStyle="1" w:styleId="DAStandardbodyChar">
    <w:name w:val="DA Standard body Char"/>
    <w:basedOn w:val="StandardbodytextCharChar"/>
    <w:link w:val="DAStandardbody"/>
    <w:rsid w:val="00B81CD8"/>
    <w:rPr>
      <w:rFonts w:ascii="Arial" w:eastAsia="Calibri" w:hAnsi="Arial" w:cs="Arial"/>
    </w:rPr>
  </w:style>
  <w:style w:type="paragraph" w:customStyle="1" w:styleId="DAHeading1">
    <w:name w:val="DA Heading 1"/>
    <w:basedOn w:val="Heading1"/>
    <w:next w:val="StandardbodytextChar"/>
    <w:autoRedefine/>
    <w:rsid w:val="00B81CD8"/>
    <w:pPr>
      <w:keepLines w:val="0"/>
      <w:widowControl w:val="0"/>
      <w:tabs>
        <w:tab w:val="num" w:pos="709"/>
      </w:tabs>
      <w:suppressAutoHyphens/>
    </w:pPr>
    <w:rPr>
      <w:rFonts w:eastAsia="Times New Roman" w:cs="Arial"/>
      <w:bCs/>
      <w:caps/>
      <w:color w:val="auto"/>
      <w:spacing w:val="-3"/>
      <w:szCs w:val="28"/>
    </w:rPr>
  </w:style>
  <w:style w:type="paragraph" w:customStyle="1" w:styleId="DAHeading3">
    <w:name w:val="DA Heading 3"/>
    <w:basedOn w:val="StandardHeading3CharCharCharChar"/>
    <w:link w:val="DAHeading3Char"/>
    <w:rsid w:val="00B81CD8"/>
    <w:pPr>
      <w:numPr>
        <w:ilvl w:val="0"/>
      </w:numPr>
      <w:tabs>
        <w:tab w:val="num" w:pos="0"/>
      </w:tabs>
    </w:pPr>
    <w:rPr>
      <w:rFonts w:eastAsia="Calibri"/>
      <w:lang w:eastAsia="en-AU"/>
    </w:rPr>
  </w:style>
  <w:style w:type="character" w:customStyle="1" w:styleId="DAHeading3Char">
    <w:name w:val="DA Heading 3 Char"/>
    <w:basedOn w:val="StandardHeading3CharCharCharCharChar"/>
    <w:link w:val="DAHeading3"/>
    <w:rsid w:val="00B81CD8"/>
    <w:rPr>
      <w:rFonts w:ascii="Arial" w:eastAsia="Calibri" w:hAnsi="Arial" w:cs="Arial"/>
      <w:b/>
      <w:i/>
      <w:iCs/>
      <w:szCs w:val="23"/>
      <w:lang w:eastAsia="en-AU"/>
    </w:rPr>
  </w:style>
  <w:style w:type="paragraph" w:customStyle="1" w:styleId="DAStanbody">
    <w:name w:val="DA Stan body"/>
    <w:basedOn w:val="Standardbodytext0"/>
    <w:link w:val="DAStanbodyChar"/>
    <w:qFormat/>
    <w:rsid w:val="00B81CD8"/>
  </w:style>
  <w:style w:type="paragraph" w:customStyle="1" w:styleId="DAStanbullet">
    <w:name w:val="DA Stan bullet"/>
    <w:basedOn w:val="Stanbullet"/>
    <w:link w:val="DAStanbulletChar"/>
    <w:rsid w:val="00B81CD8"/>
    <w:pPr>
      <w:numPr>
        <w:numId w:val="20"/>
      </w:numPr>
    </w:pPr>
    <w:rPr>
      <w:i/>
      <w:iCs/>
    </w:rPr>
  </w:style>
  <w:style w:type="paragraph" w:customStyle="1" w:styleId="DANormal">
    <w:name w:val="DA Normal"/>
    <w:basedOn w:val="Normal"/>
    <w:link w:val="DANormalChar"/>
    <w:rsid w:val="00B81CD8"/>
    <w:rPr>
      <w:rFonts w:ascii="Times New Roman" w:hAnsi="Times New Roman" w:cs="Times New Roman"/>
      <w:lang w:val="en-US" w:eastAsia="en-AU"/>
    </w:rPr>
  </w:style>
  <w:style w:type="character" w:customStyle="1" w:styleId="DANormalChar">
    <w:name w:val="DA Normal Char"/>
    <w:link w:val="DANormal"/>
    <w:rsid w:val="00B81CD8"/>
    <w:rPr>
      <w:rFonts w:ascii="Times New Roman" w:eastAsia="Times New Roman" w:hAnsi="Times New Roman" w:cs="Times New Roman"/>
      <w:lang w:val="en-US" w:eastAsia="en-AU"/>
    </w:rPr>
  </w:style>
  <w:style w:type="paragraph" w:customStyle="1" w:styleId="DABullet0">
    <w:name w:val="DA Bullet"/>
    <w:basedOn w:val="Normal"/>
    <w:link w:val="DABulletChar"/>
    <w:rsid w:val="00B81CD8"/>
    <w:pPr>
      <w:numPr>
        <w:numId w:val="9"/>
      </w:numPr>
      <w:ind w:left="357" w:hanging="357"/>
    </w:pPr>
    <w:rPr>
      <w:rFonts w:ascii="Times New Roman" w:hAnsi="Times New Roman" w:cs="Times New Roman"/>
      <w:lang w:val="en-US" w:eastAsia="en-AU"/>
    </w:rPr>
  </w:style>
  <w:style w:type="character" w:customStyle="1" w:styleId="DABulletChar">
    <w:name w:val="DA Bullet Char"/>
    <w:link w:val="DABullet0"/>
    <w:rsid w:val="00B81CD8"/>
    <w:rPr>
      <w:rFonts w:ascii="Times New Roman" w:eastAsia="Times New Roman" w:hAnsi="Times New Roman" w:cs="Times New Roman"/>
      <w:lang w:val="en-US" w:eastAsia="en-AU"/>
    </w:rPr>
  </w:style>
  <w:style w:type="table" w:customStyle="1" w:styleId="DAtable">
    <w:name w:val="DA_table"/>
    <w:basedOn w:val="TableNormal"/>
    <w:uiPriority w:val="99"/>
    <w:rsid w:val="00B81CD8"/>
    <w:pPr>
      <w:spacing w:after="0" w:line="240" w:lineRule="auto"/>
      <w:jc w:val="left"/>
    </w:pPr>
    <w:rPr>
      <w:rFonts w:ascii="Times New Roman" w:hAnsi="Times New Roman" w:cs="Times New Roman"/>
      <w:sz w:val="20"/>
      <w:szCs w:val="20"/>
    </w:rPr>
    <w:tblPr/>
  </w:style>
  <w:style w:type="paragraph" w:customStyle="1" w:styleId="DABodytext">
    <w:name w:val="DA Body text"/>
    <w:basedOn w:val="Normal"/>
    <w:link w:val="DABodytextChar"/>
    <w:qFormat/>
    <w:rsid w:val="00B81CD8"/>
    <w:pPr>
      <w:spacing w:before="240"/>
    </w:pPr>
    <w:rPr>
      <w:rFonts w:eastAsia="Calibri"/>
    </w:rPr>
  </w:style>
  <w:style w:type="character" w:customStyle="1" w:styleId="DABodytextChar">
    <w:name w:val="DA Body text Char"/>
    <w:basedOn w:val="DefaultParagraphFont"/>
    <w:link w:val="DABodytext"/>
    <w:rsid w:val="00B81CD8"/>
    <w:rPr>
      <w:rFonts w:ascii="Arial" w:eastAsia="Calibri" w:hAnsi="Arial" w:cs="Arial"/>
    </w:rPr>
  </w:style>
  <w:style w:type="paragraph" w:customStyle="1" w:styleId="DAFooter">
    <w:name w:val="DA Footer"/>
    <w:basedOn w:val="Footer"/>
    <w:link w:val="DAFooterChar"/>
    <w:qFormat/>
    <w:rsid w:val="00B81CD8"/>
    <w:pPr>
      <w:tabs>
        <w:tab w:val="clear" w:pos="4320"/>
        <w:tab w:val="clear" w:pos="8640"/>
        <w:tab w:val="left" w:pos="5954"/>
      </w:tabs>
    </w:pPr>
    <w:rPr>
      <w:sz w:val="18"/>
      <w:szCs w:val="18"/>
    </w:rPr>
  </w:style>
  <w:style w:type="character" w:customStyle="1" w:styleId="DAFooterChar">
    <w:name w:val="DA Footer Char"/>
    <w:basedOn w:val="FooterChar"/>
    <w:link w:val="DAFooter"/>
    <w:rsid w:val="00B81CD8"/>
    <w:rPr>
      <w:rFonts w:ascii="Arial" w:eastAsia="Times New Roman" w:hAnsi="Arial" w:cs="Arial"/>
      <w:sz w:val="18"/>
      <w:szCs w:val="18"/>
    </w:rPr>
  </w:style>
  <w:style w:type="paragraph" w:customStyle="1" w:styleId="DAfrontpage16">
    <w:name w:val="DA front page_16"/>
    <w:basedOn w:val="Normal"/>
    <w:link w:val="DAfrontpage16Char"/>
    <w:qFormat/>
    <w:rsid w:val="00B81CD8"/>
    <w:pPr>
      <w:jc w:val="right"/>
    </w:pPr>
    <w:rPr>
      <w:sz w:val="32"/>
      <w:szCs w:val="32"/>
    </w:rPr>
  </w:style>
  <w:style w:type="character" w:customStyle="1" w:styleId="DAfrontpage16Char">
    <w:name w:val="DA front page_16 Char"/>
    <w:basedOn w:val="DefaultParagraphFont"/>
    <w:link w:val="DAfrontpage16"/>
    <w:rsid w:val="00B81CD8"/>
    <w:rPr>
      <w:rFonts w:ascii="Arial" w:eastAsia="Times New Roman" w:hAnsi="Arial" w:cs="Arial"/>
      <w:sz w:val="32"/>
      <w:szCs w:val="32"/>
    </w:rPr>
  </w:style>
  <w:style w:type="paragraph" w:customStyle="1" w:styleId="DAfrontpage16bold">
    <w:name w:val="DA front page_16 bold"/>
    <w:basedOn w:val="Normal"/>
    <w:link w:val="DAfrontpage16boldChar"/>
    <w:qFormat/>
    <w:rsid w:val="00B81CD8"/>
    <w:pPr>
      <w:jc w:val="right"/>
    </w:pPr>
    <w:rPr>
      <w:b/>
      <w:bCs/>
      <w:sz w:val="32"/>
      <w:szCs w:val="32"/>
    </w:rPr>
  </w:style>
  <w:style w:type="character" w:customStyle="1" w:styleId="DAfrontpage16boldChar">
    <w:name w:val="DA front page_16 bold Char"/>
    <w:basedOn w:val="DefaultParagraphFont"/>
    <w:link w:val="DAfrontpage16bold"/>
    <w:rsid w:val="00B81CD8"/>
    <w:rPr>
      <w:rFonts w:ascii="Arial" w:eastAsia="Times New Roman" w:hAnsi="Arial" w:cs="Arial"/>
      <w:b/>
      <w:bCs/>
      <w:sz w:val="32"/>
      <w:szCs w:val="32"/>
    </w:rPr>
  </w:style>
  <w:style w:type="paragraph" w:customStyle="1" w:styleId="DAfrontpage18">
    <w:name w:val="DA front page_18"/>
    <w:basedOn w:val="Normal"/>
    <w:link w:val="DAfrontpage18Char"/>
    <w:qFormat/>
    <w:rsid w:val="00B81CD8"/>
    <w:pPr>
      <w:jc w:val="right"/>
    </w:pPr>
    <w:rPr>
      <w:b/>
      <w:bCs/>
      <w:sz w:val="36"/>
      <w:szCs w:val="36"/>
    </w:rPr>
  </w:style>
  <w:style w:type="character" w:customStyle="1" w:styleId="DAfrontpage18Char">
    <w:name w:val="DA front page_18 Char"/>
    <w:basedOn w:val="DefaultParagraphFont"/>
    <w:link w:val="DAfrontpage18"/>
    <w:rsid w:val="00B81CD8"/>
    <w:rPr>
      <w:rFonts w:ascii="Arial" w:eastAsia="Times New Roman" w:hAnsi="Arial" w:cs="Arial"/>
      <w:b/>
      <w:bCs/>
      <w:sz w:val="36"/>
      <w:szCs w:val="36"/>
    </w:rPr>
  </w:style>
  <w:style w:type="paragraph" w:customStyle="1" w:styleId="DAHeader">
    <w:name w:val="DA Header"/>
    <w:basedOn w:val="Header"/>
    <w:link w:val="DAHeaderChar"/>
    <w:qFormat/>
    <w:rsid w:val="00B81CD8"/>
    <w:pPr>
      <w:tabs>
        <w:tab w:val="clear" w:pos="4320"/>
        <w:tab w:val="clear" w:pos="8640"/>
        <w:tab w:val="right" w:pos="4571"/>
        <w:tab w:val="right" w:pos="9639"/>
      </w:tabs>
      <w:jc w:val="right"/>
    </w:pPr>
    <w:rPr>
      <w:i/>
      <w:iCs/>
    </w:rPr>
  </w:style>
  <w:style w:type="character" w:customStyle="1" w:styleId="DAHeaderChar">
    <w:name w:val="DA Header Char"/>
    <w:basedOn w:val="HeaderChar"/>
    <w:link w:val="DAHeader"/>
    <w:rsid w:val="00B81CD8"/>
    <w:rPr>
      <w:rFonts w:ascii="Arial" w:eastAsia="Times New Roman" w:hAnsi="Arial" w:cs="Arial"/>
      <w:i/>
      <w:iCs/>
    </w:rPr>
  </w:style>
  <w:style w:type="paragraph" w:customStyle="1" w:styleId="heading10">
    <w:name w:val="heading 10"/>
    <w:basedOn w:val="Normal"/>
    <w:link w:val="Heading1Char0"/>
    <w:rsid w:val="00B81CD8"/>
    <w:pPr>
      <w:widowControl w:val="0"/>
      <w:numPr>
        <w:numId w:val="11"/>
      </w:numPr>
      <w:tabs>
        <w:tab w:val="clear" w:pos="360"/>
      </w:tabs>
      <w:suppressAutoHyphens/>
      <w:ind w:left="357" w:hanging="357"/>
      <w:outlineLvl w:val="0"/>
    </w:pPr>
    <w:rPr>
      <w:b/>
      <w:bCs/>
      <w:caps/>
      <w:color w:val="2E74B5"/>
      <w:spacing w:val="-3"/>
      <w:sz w:val="28"/>
      <w:szCs w:val="28"/>
    </w:rPr>
  </w:style>
  <w:style w:type="character" w:customStyle="1" w:styleId="Heading1Char0">
    <w:name w:val="Heading #1 Char"/>
    <w:basedOn w:val="DefaultParagraphFont"/>
    <w:link w:val="heading10"/>
    <w:rsid w:val="00B81CD8"/>
    <w:rPr>
      <w:rFonts w:ascii="Arial" w:eastAsia="Times New Roman" w:hAnsi="Arial" w:cs="Arial"/>
      <w:b/>
      <w:bCs/>
      <w:caps/>
      <w:color w:val="2E74B5"/>
      <w:spacing w:val="-3"/>
      <w:sz w:val="28"/>
      <w:szCs w:val="28"/>
    </w:rPr>
  </w:style>
  <w:style w:type="paragraph" w:customStyle="1" w:styleId="StandardHeading1">
    <w:name w:val="Standard Heading 1"/>
    <w:basedOn w:val="Heading1"/>
    <w:next w:val="StandardbodytextChar"/>
    <w:link w:val="StandardHeading1Char"/>
    <w:autoRedefine/>
    <w:rsid w:val="00B81CD8"/>
    <w:pPr>
      <w:keepLines w:val="0"/>
      <w:widowControl w:val="0"/>
      <w:tabs>
        <w:tab w:val="num" w:pos="0"/>
      </w:tabs>
      <w:suppressAutoHyphens/>
    </w:pPr>
    <w:rPr>
      <w:rFonts w:eastAsia="Times New Roman" w:cs="Arial"/>
      <w:b w:val="0"/>
      <w:bCs/>
      <w:caps/>
      <w:spacing w:val="-3"/>
      <w:szCs w:val="28"/>
    </w:rPr>
  </w:style>
  <w:style w:type="paragraph" w:customStyle="1" w:styleId="DAHeading30">
    <w:name w:val="DA Heading #3"/>
    <w:basedOn w:val="Heading3"/>
    <w:link w:val="DAHeading3Char0"/>
    <w:rsid w:val="00B81CD8"/>
    <w:pPr>
      <w:keepLines w:val="0"/>
      <w:numPr>
        <w:ilvl w:val="2"/>
      </w:numPr>
      <w:tabs>
        <w:tab w:val="left" w:pos="709"/>
      </w:tabs>
      <w:spacing w:before="120" w:after="60"/>
    </w:pPr>
    <w:rPr>
      <w:rFonts w:eastAsia="Calibri" w:cs="Arial"/>
      <w:i/>
      <w:color w:val="auto"/>
      <w:sz w:val="23"/>
      <w:szCs w:val="23"/>
    </w:rPr>
  </w:style>
  <w:style w:type="character" w:customStyle="1" w:styleId="DAHeading3Char0">
    <w:name w:val="DA Heading #3 Char"/>
    <w:link w:val="DAHeading30"/>
    <w:rsid w:val="00B81CD8"/>
    <w:rPr>
      <w:rFonts w:ascii="Arial" w:eastAsia="Calibri" w:hAnsi="Arial" w:cs="Arial"/>
      <w:b/>
      <w:i/>
      <w:sz w:val="23"/>
      <w:szCs w:val="23"/>
    </w:rPr>
  </w:style>
  <w:style w:type="paragraph" w:customStyle="1" w:styleId="DA2Heading">
    <w:name w:val="DA #2 Heading"/>
    <w:basedOn w:val="DA1Heading"/>
    <w:link w:val="DA2HeadingChar"/>
    <w:qFormat/>
    <w:rsid w:val="00B81CD8"/>
    <w:pPr>
      <w:numPr>
        <w:ilvl w:val="1"/>
      </w:numPr>
      <w:tabs>
        <w:tab w:val="clear" w:pos="792"/>
        <w:tab w:val="num" w:pos="709"/>
      </w:tabs>
      <w:ind w:left="709" w:hanging="709"/>
    </w:pPr>
    <w:rPr>
      <w:rFonts w:ascii="Arial Bold" w:hAnsi="Arial Bold"/>
      <w:smallCaps/>
      <w:color w:val="000000" w:themeColor="text1"/>
      <w:sz w:val="24"/>
      <w:szCs w:val="24"/>
    </w:rPr>
  </w:style>
  <w:style w:type="character" w:styleId="SubtleEmphasis">
    <w:name w:val="Subtle Emphasis"/>
    <w:basedOn w:val="DefaultParagraphFont"/>
    <w:uiPriority w:val="19"/>
    <w:rsid w:val="00B81CD8"/>
    <w:rPr>
      <w:i/>
      <w:iCs/>
      <w:color w:val="404040" w:themeColor="text1" w:themeTint="BF"/>
    </w:rPr>
  </w:style>
  <w:style w:type="character" w:customStyle="1" w:styleId="DA2HeadingChar">
    <w:name w:val="DA #2 Heading Char"/>
    <w:basedOn w:val="Heading2Char"/>
    <w:link w:val="DA2Heading"/>
    <w:rsid w:val="00B81CD8"/>
    <w:rPr>
      <w:rFonts w:ascii="Arial Bold" w:eastAsia="Times New Roman" w:hAnsi="Arial Bold" w:cs="Arial"/>
      <w:b/>
      <w:i w:val="0"/>
      <w:iCs/>
      <w:smallCaps/>
      <w:color w:val="000000" w:themeColor="text1"/>
      <w:spacing w:val="-3"/>
      <w:sz w:val="24"/>
      <w:szCs w:val="24"/>
    </w:rPr>
  </w:style>
  <w:style w:type="paragraph" w:customStyle="1" w:styleId="DA1Heading">
    <w:name w:val="DA #1 Heading"/>
    <w:basedOn w:val="DAStanbullet"/>
    <w:link w:val="DA1HeadingChar"/>
    <w:qFormat/>
    <w:rsid w:val="00B81CD8"/>
    <w:pPr>
      <w:numPr>
        <w:numId w:val="21"/>
      </w:numPr>
      <w:tabs>
        <w:tab w:val="clear" w:pos="360"/>
        <w:tab w:val="num" w:pos="709"/>
      </w:tabs>
      <w:spacing w:before="240" w:after="120"/>
      <w:ind w:left="709" w:right="-307" w:hanging="709"/>
      <w:jc w:val="left"/>
    </w:pPr>
    <w:rPr>
      <w:b/>
      <w:i w:val="0"/>
      <w:color w:val="2E74B5" w:themeColor="accent1" w:themeShade="BF"/>
      <w:spacing w:val="-3"/>
      <w:sz w:val="28"/>
      <w:szCs w:val="28"/>
    </w:rPr>
  </w:style>
  <w:style w:type="paragraph" w:customStyle="1" w:styleId="DA3Heading">
    <w:name w:val="DA #3 Heading"/>
    <w:basedOn w:val="DAHeading30"/>
    <w:link w:val="DA3HeadingChar"/>
    <w:qFormat/>
    <w:rsid w:val="00B81CD8"/>
    <w:pPr>
      <w:numPr>
        <w:ilvl w:val="0"/>
      </w:numPr>
      <w:spacing w:before="240"/>
      <w:ind w:left="709" w:hanging="709"/>
    </w:pPr>
  </w:style>
  <w:style w:type="character" w:customStyle="1" w:styleId="StandardHeading1Char">
    <w:name w:val="Standard Heading 1 Char"/>
    <w:basedOn w:val="Heading1Char"/>
    <w:link w:val="StandardHeading1"/>
    <w:rsid w:val="00B81CD8"/>
    <w:rPr>
      <w:rFonts w:ascii="Arial" w:eastAsia="Times New Roman" w:hAnsi="Arial" w:cs="Arial"/>
      <w:b w:val="0"/>
      <w:bCs/>
      <w:caps/>
      <w:color w:val="2E74B5" w:themeColor="accent1" w:themeShade="BF"/>
      <w:spacing w:val="-3"/>
      <w:sz w:val="28"/>
      <w:szCs w:val="28"/>
    </w:rPr>
  </w:style>
  <w:style w:type="character" w:customStyle="1" w:styleId="DA1HeadingChar">
    <w:name w:val="DA #1 Heading Char"/>
    <w:basedOn w:val="StandardHeading1Char"/>
    <w:link w:val="DA1Heading"/>
    <w:rsid w:val="00B81CD8"/>
    <w:rPr>
      <w:rFonts w:ascii="Arial" w:eastAsia="Times New Roman" w:hAnsi="Arial" w:cs="Arial"/>
      <w:b/>
      <w:bCs w:val="0"/>
      <w:iCs/>
      <w:caps w:val="0"/>
      <w:color w:val="2E74B5" w:themeColor="accent1" w:themeShade="BF"/>
      <w:spacing w:val="-3"/>
      <w:sz w:val="28"/>
      <w:szCs w:val="28"/>
    </w:rPr>
  </w:style>
  <w:style w:type="paragraph" w:customStyle="1" w:styleId="DAstandardbodytext">
    <w:name w:val="DA standard body text"/>
    <w:basedOn w:val="DAStandardbody"/>
    <w:link w:val="DAstandardbodytextChar"/>
    <w:rsid w:val="00B81CD8"/>
  </w:style>
  <w:style w:type="character" w:customStyle="1" w:styleId="DA3HeadingChar">
    <w:name w:val="DA #3 Heading Char"/>
    <w:basedOn w:val="DAHeading3Char0"/>
    <w:link w:val="DA3Heading"/>
    <w:rsid w:val="00B81CD8"/>
    <w:rPr>
      <w:rFonts w:ascii="Arial" w:eastAsia="Calibri" w:hAnsi="Arial" w:cs="Arial"/>
      <w:b/>
      <w:i/>
      <w:sz w:val="23"/>
      <w:szCs w:val="23"/>
    </w:rPr>
  </w:style>
  <w:style w:type="character" w:customStyle="1" w:styleId="DAstandardbodytextChar">
    <w:name w:val="DA standard body text Char"/>
    <w:basedOn w:val="DAStandardbodyChar"/>
    <w:link w:val="DAstandardbodytext"/>
    <w:rsid w:val="00B81CD8"/>
    <w:rPr>
      <w:rFonts w:ascii="Arial" w:eastAsia="Calibri" w:hAnsi="Arial" w:cs="Arial"/>
    </w:rPr>
  </w:style>
  <w:style w:type="character" w:customStyle="1" w:styleId="DAStanbodyChar">
    <w:name w:val="DA Stan body Char"/>
    <w:link w:val="DAStanbody"/>
    <w:rsid w:val="00B81CD8"/>
    <w:rPr>
      <w:rFonts w:ascii="Arial" w:eastAsia="Times New Roman" w:hAnsi="Arial" w:cs="Arial"/>
    </w:rPr>
  </w:style>
  <w:style w:type="paragraph" w:customStyle="1" w:styleId="DAbullet">
    <w:name w:val="DA bullet"/>
    <w:basedOn w:val="Normal"/>
    <w:link w:val="DAbulletChar0"/>
    <w:rsid w:val="00B81CD8"/>
    <w:pPr>
      <w:widowControl w:val="0"/>
      <w:numPr>
        <w:numId w:val="13"/>
      </w:numPr>
      <w:spacing w:before="60" w:after="60"/>
    </w:pPr>
    <w:rPr>
      <w:lang w:val="en-US"/>
    </w:rPr>
  </w:style>
  <w:style w:type="character" w:customStyle="1" w:styleId="DAbulletChar0">
    <w:name w:val="DA bullet Char"/>
    <w:link w:val="DAbullet"/>
    <w:rsid w:val="00B81CD8"/>
    <w:rPr>
      <w:rFonts w:ascii="Arial" w:eastAsia="Times New Roman" w:hAnsi="Arial" w:cs="Arial"/>
      <w:lang w:val="en-US"/>
    </w:rPr>
  </w:style>
  <w:style w:type="paragraph" w:styleId="NoSpacing">
    <w:name w:val="No Spacing"/>
    <w:uiPriority w:val="1"/>
    <w:qFormat/>
    <w:rsid w:val="00B81CD8"/>
    <w:pPr>
      <w:spacing w:after="0" w:line="240" w:lineRule="auto"/>
    </w:pPr>
    <w:rPr>
      <w:rFonts w:ascii="Arial" w:eastAsia="Times New Roman" w:hAnsi="Arial" w:cs="Arial"/>
    </w:rPr>
  </w:style>
  <w:style w:type="paragraph" w:customStyle="1" w:styleId="DAtablebodytext">
    <w:name w:val="DA table body text"/>
    <w:basedOn w:val="DABodytext"/>
    <w:link w:val="DAtablebodytextChar"/>
    <w:qFormat/>
    <w:rsid w:val="00B81CD8"/>
    <w:pPr>
      <w:spacing w:after="120"/>
    </w:pPr>
  </w:style>
  <w:style w:type="character" w:customStyle="1" w:styleId="DAtablebodytextChar">
    <w:name w:val="DA table body text Char"/>
    <w:basedOn w:val="DABodytextChar"/>
    <w:link w:val="DAtablebodytext"/>
    <w:rsid w:val="00B81CD8"/>
    <w:rPr>
      <w:rFonts w:ascii="Arial" w:eastAsia="Calibri" w:hAnsi="Arial" w:cs="Arial"/>
    </w:rPr>
  </w:style>
  <w:style w:type="paragraph" w:customStyle="1" w:styleId="Standardbullet">
    <w:name w:val="Standard bullet"/>
    <w:basedOn w:val="Standardbulletpoint"/>
    <w:link w:val="StandardbulletChar"/>
    <w:rsid w:val="00B81CD8"/>
    <w:pPr>
      <w:tabs>
        <w:tab w:val="clear" w:pos="432"/>
        <w:tab w:val="num" w:pos="360"/>
      </w:tabs>
      <w:spacing w:before="60" w:after="60"/>
      <w:ind w:left="357" w:hanging="357"/>
    </w:pPr>
  </w:style>
  <w:style w:type="character" w:customStyle="1" w:styleId="StandardbulletChar">
    <w:name w:val="Standard bullet Char"/>
    <w:link w:val="Standardbullet"/>
    <w:rsid w:val="00B81CD8"/>
    <w:rPr>
      <w:rFonts w:ascii="Arial" w:eastAsia="Times New Roman" w:hAnsi="Arial" w:cs="Arial"/>
    </w:rPr>
  </w:style>
  <w:style w:type="character" w:customStyle="1" w:styleId="DAStanbulletChar">
    <w:name w:val="DA Stan bullet Char"/>
    <w:link w:val="DAStanbullet"/>
    <w:rsid w:val="00B81CD8"/>
    <w:rPr>
      <w:rFonts w:ascii="Arial" w:eastAsia="Times New Roman" w:hAnsi="Arial" w:cs="Arial"/>
      <w:i/>
      <w:iCs/>
    </w:rPr>
  </w:style>
  <w:style w:type="paragraph" w:customStyle="1" w:styleId="DAStandardbodybold">
    <w:name w:val="DA_Standard body_bold"/>
    <w:basedOn w:val="DAStandardbody"/>
    <w:link w:val="DAStandardbodyboldChar"/>
    <w:qFormat/>
    <w:rsid w:val="00B81CD8"/>
    <w:pPr>
      <w:spacing w:before="120" w:after="120"/>
    </w:pPr>
    <w:rPr>
      <w:b/>
    </w:rPr>
  </w:style>
  <w:style w:type="character" w:customStyle="1" w:styleId="DAStandardbodyboldChar">
    <w:name w:val="DA_Standard body_bold Char"/>
    <w:link w:val="DAStandardbodybold"/>
    <w:rsid w:val="00B81CD8"/>
    <w:rPr>
      <w:rFonts w:ascii="Arial" w:eastAsia="Calibri" w:hAnsi="Arial" w:cs="Arial"/>
      <w:b/>
    </w:rPr>
  </w:style>
  <w:style w:type="paragraph" w:customStyle="1" w:styleId="DAtablebullet">
    <w:name w:val="DA table bullet"/>
    <w:basedOn w:val="DAbullet"/>
    <w:link w:val="DAtablebulletChar"/>
    <w:qFormat/>
    <w:rsid w:val="00B81CD8"/>
    <w:pPr>
      <w:spacing w:before="120" w:after="0"/>
    </w:pPr>
  </w:style>
  <w:style w:type="character" w:customStyle="1" w:styleId="DAtablebulletChar">
    <w:name w:val="DA table bullet Char"/>
    <w:basedOn w:val="DAbulletChar0"/>
    <w:link w:val="DAtablebullet"/>
    <w:rsid w:val="00B81CD8"/>
    <w:rPr>
      <w:rFonts w:ascii="Arial" w:eastAsia="Times New Roman" w:hAnsi="Arial" w:cs="Arial"/>
      <w:lang w:val="en-US"/>
    </w:rPr>
  </w:style>
  <w:style w:type="paragraph" w:customStyle="1" w:styleId="alist">
    <w:name w:val="a) list"/>
    <w:basedOn w:val="ListParagraph"/>
    <w:link w:val="alistChar"/>
    <w:qFormat/>
    <w:rsid w:val="00B81CD8"/>
    <w:pPr>
      <w:numPr>
        <w:numId w:val="14"/>
      </w:numPr>
      <w:tabs>
        <w:tab w:val="left" w:pos="709"/>
      </w:tabs>
      <w:spacing w:before="120" w:after="120"/>
      <w:contextualSpacing w:val="0"/>
    </w:pPr>
    <w:rPr>
      <w:rFonts w:ascii="Arial" w:hAnsi="Arial"/>
      <w:lang w:val="en-GB" w:eastAsia="en-AU"/>
    </w:rPr>
  </w:style>
  <w:style w:type="character" w:customStyle="1" w:styleId="alistChar">
    <w:name w:val="a) list Char"/>
    <w:basedOn w:val="DefaultParagraphFont"/>
    <w:link w:val="alist"/>
    <w:rsid w:val="00B81CD8"/>
    <w:rPr>
      <w:rFonts w:ascii="Arial" w:eastAsia="Times New Roman" w:hAnsi="Arial" w:cs="Arial"/>
      <w:lang w:val="en-GB" w:eastAsia="en-AU"/>
    </w:rPr>
  </w:style>
  <w:style w:type="paragraph" w:customStyle="1" w:styleId="Tablebullet">
    <w:name w:val="Table bullet"/>
    <w:basedOn w:val="DAStanbullet"/>
    <w:link w:val="TablebulletChar"/>
    <w:qFormat/>
    <w:rsid w:val="00B81CD8"/>
    <w:pPr>
      <w:numPr>
        <w:numId w:val="18"/>
      </w:numPr>
      <w:spacing w:after="120"/>
      <w:jc w:val="left"/>
    </w:pPr>
    <w:rPr>
      <w:i w:val="0"/>
      <w:iCs w:val="0"/>
      <w:lang w:val="en-US"/>
    </w:rPr>
  </w:style>
  <w:style w:type="paragraph" w:customStyle="1" w:styleId="Table2ndbullet">
    <w:name w:val="Table_2nd bullet"/>
    <w:basedOn w:val="DAStanbullet"/>
    <w:link w:val="Table2ndbulletChar"/>
    <w:qFormat/>
    <w:rsid w:val="00B81CD8"/>
    <w:pPr>
      <w:numPr>
        <w:ilvl w:val="1"/>
        <w:numId w:val="19"/>
      </w:numPr>
      <w:tabs>
        <w:tab w:val="clear" w:pos="1080"/>
        <w:tab w:val="num" w:pos="796"/>
      </w:tabs>
      <w:spacing w:after="120"/>
      <w:ind w:left="796"/>
      <w:jc w:val="left"/>
    </w:pPr>
    <w:rPr>
      <w:i w:val="0"/>
      <w:iCs w:val="0"/>
      <w:lang w:val="en-US"/>
    </w:rPr>
  </w:style>
  <w:style w:type="character" w:customStyle="1" w:styleId="TablebulletChar">
    <w:name w:val="Table bullet Char"/>
    <w:basedOn w:val="DAStanbulletChar"/>
    <w:link w:val="Tablebullet"/>
    <w:rsid w:val="00B81CD8"/>
    <w:rPr>
      <w:rFonts w:ascii="Arial" w:eastAsia="Times New Roman" w:hAnsi="Arial" w:cs="Arial"/>
      <w:i w:val="0"/>
      <w:iCs w:val="0"/>
      <w:lang w:val="en-US"/>
    </w:rPr>
  </w:style>
  <w:style w:type="character" w:customStyle="1" w:styleId="Table2ndbulletChar">
    <w:name w:val="Table_2nd bullet Char"/>
    <w:basedOn w:val="DAStanbulletChar"/>
    <w:link w:val="Table2ndbullet"/>
    <w:rsid w:val="00B81CD8"/>
    <w:rPr>
      <w:rFonts w:ascii="Arial" w:eastAsia="Times New Roman" w:hAnsi="Arial" w:cs="Arial"/>
      <w:i w:val="0"/>
      <w:iCs w:val="0"/>
      <w:lang w:val="en-US"/>
    </w:rPr>
  </w:style>
  <w:style w:type="paragraph" w:customStyle="1" w:styleId="Bullet2">
    <w:name w:val="Bullet #2"/>
    <w:basedOn w:val="DAbullet1"/>
    <w:link w:val="Bullet2Char"/>
    <w:qFormat/>
    <w:rsid w:val="00B81CD8"/>
    <w:pPr>
      <w:numPr>
        <w:ilvl w:val="1"/>
        <w:numId w:val="16"/>
      </w:numPr>
      <w:tabs>
        <w:tab w:val="clear" w:pos="1440"/>
        <w:tab w:val="num" w:pos="851"/>
      </w:tabs>
      <w:ind w:left="851" w:hanging="425"/>
    </w:pPr>
    <w:rPr>
      <w:lang w:val="en-US" w:eastAsia="en-AU"/>
    </w:rPr>
  </w:style>
  <w:style w:type="paragraph" w:customStyle="1" w:styleId="Bullet3">
    <w:name w:val="Bullet #3"/>
    <w:basedOn w:val="DAbullet1"/>
    <w:link w:val="Bullet3Char"/>
    <w:qFormat/>
    <w:rsid w:val="00B81CD8"/>
    <w:pPr>
      <w:numPr>
        <w:ilvl w:val="2"/>
        <w:numId w:val="17"/>
      </w:numPr>
      <w:tabs>
        <w:tab w:val="clear" w:pos="2160"/>
        <w:tab w:val="num" w:pos="1560"/>
      </w:tabs>
      <w:ind w:left="1560" w:hanging="567"/>
    </w:pPr>
    <w:rPr>
      <w:lang w:val="en-US"/>
    </w:rPr>
  </w:style>
  <w:style w:type="character" w:customStyle="1" w:styleId="Bullet2Char">
    <w:name w:val="Bullet #2 Char"/>
    <w:basedOn w:val="DAbullet1Char"/>
    <w:link w:val="Bullet2"/>
    <w:rsid w:val="00B81CD8"/>
    <w:rPr>
      <w:rFonts w:ascii="Arial" w:hAnsi="Arial" w:cs="Arial"/>
      <w:lang w:val="en-US" w:eastAsia="en-AU"/>
    </w:rPr>
  </w:style>
  <w:style w:type="character" w:customStyle="1" w:styleId="Bullet3Char">
    <w:name w:val="Bullet #3 Char"/>
    <w:basedOn w:val="DAbullet1Char"/>
    <w:link w:val="Bullet3"/>
    <w:rsid w:val="00B81CD8"/>
    <w:rPr>
      <w:rFonts w:ascii="Arial" w:hAnsi="Arial" w:cs="Arial"/>
      <w:lang w:val="en-US"/>
    </w:rPr>
  </w:style>
  <w:style w:type="paragraph" w:styleId="TOCHeading">
    <w:name w:val="TOC Heading"/>
    <w:basedOn w:val="Heading1"/>
    <w:next w:val="Normal"/>
    <w:uiPriority w:val="39"/>
    <w:unhideWhenUsed/>
    <w:qFormat/>
    <w:rsid w:val="00B81CD8"/>
    <w:pPr>
      <w:jc w:val="left"/>
      <w:outlineLvl w:val="9"/>
    </w:pPr>
    <w:rPr>
      <w:rFonts w:asciiTheme="majorHAnsi" w:hAnsiTheme="majorHAnsi"/>
      <w:b w:val="0"/>
      <w:sz w:val="32"/>
      <w:lang w:val="en-US"/>
    </w:rPr>
  </w:style>
  <w:style w:type="paragraph" w:customStyle="1" w:styleId="Bullet4">
    <w:name w:val="Bullet #4"/>
    <w:basedOn w:val="Normal"/>
    <w:link w:val="Bullet4Char"/>
    <w:qFormat/>
    <w:rsid w:val="00B81CD8"/>
    <w:pPr>
      <w:numPr>
        <w:numId w:val="15"/>
      </w:numPr>
      <w:spacing w:before="240" w:after="160" w:line="259" w:lineRule="auto"/>
      <w:ind w:left="1080"/>
    </w:pPr>
    <w:rPr>
      <w:rFonts w:eastAsiaTheme="minorHAnsi"/>
      <w:b/>
      <w:i/>
    </w:rPr>
  </w:style>
  <w:style w:type="paragraph" w:customStyle="1" w:styleId="Bullet5">
    <w:name w:val="Bullet #5"/>
    <w:basedOn w:val="Normal"/>
    <w:link w:val="Bullet5Char"/>
    <w:qFormat/>
    <w:rsid w:val="00B81CD8"/>
    <w:pPr>
      <w:numPr>
        <w:ilvl w:val="1"/>
        <w:numId w:val="15"/>
      </w:numPr>
      <w:tabs>
        <w:tab w:val="left" w:pos="1701"/>
      </w:tabs>
      <w:spacing w:after="160" w:line="259" w:lineRule="auto"/>
      <w:ind w:left="1701" w:hanging="567"/>
    </w:pPr>
    <w:rPr>
      <w:rFonts w:eastAsiaTheme="minorHAnsi"/>
      <w:i/>
    </w:rPr>
  </w:style>
  <w:style w:type="character" w:customStyle="1" w:styleId="Bullet4Char">
    <w:name w:val="Bullet #4 Char"/>
    <w:basedOn w:val="DefaultParagraphFont"/>
    <w:link w:val="Bullet4"/>
    <w:rsid w:val="00B81CD8"/>
    <w:rPr>
      <w:rFonts w:ascii="Arial" w:hAnsi="Arial" w:cs="Arial"/>
      <w:b/>
      <w:i/>
    </w:rPr>
  </w:style>
  <w:style w:type="character" w:customStyle="1" w:styleId="Bullet5Char">
    <w:name w:val="Bullet #5 Char"/>
    <w:basedOn w:val="DefaultParagraphFont"/>
    <w:link w:val="Bullet5"/>
    <w:rsid w:val="00B81CD8"/>
    <w:rPr>
      <w:rFonts w:ascii="Arial" w:hAnsi="Arial" w:cs="Arial"/>
      <w:i/>
    </w:rPr>
  </w:style>
  <w:style w:type="paragraph" w:customStyle="1" w:styleId="DAbodytex">
    <w:name w:val="DA body tex"/>
    <w:basedOn w:val="Normal"/>
    <w:link w:val="DAbodytexChar"/>
    <w:qFormat/>
    <w:rsid w:val="00B81CD8"/>
    <w:pPr>
      <w:spacing w:before="120"/>
    </w:pPr>
  </w:style>
  <w:style w:type="character" w:customStyle="1" w:styleId="DAbodytexChar">
    <w:name w:val="DA body tex Char"/>
    <w:link w:val="DAbodytex"/>
    <w:rsid w:val="00B81CD8"/>
    <w:rPr>
      <w:rFonts w:ascii="Arial" w:eastAsia="Times New Roman" w:hAnsi="Arial" w:cs="Arial"/>
    </w:rPr>
  </w:style>
  <w:style w:type="table" w:styleId="MediumGrid2-Accent5">
    <w:name w:val="Medium Grid 2 Accent 5"/>
    <w:basedOn w:val="TableNormal"/>
    <w:uiPriority w:val="68"/>
    <w:rsid w:val="00B81CD8"/>
    <w:pPr>
      <w:spacing w:after="0" w:line="240" w:lineRule="auto"/>
      <w:jc w:val="left"/>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cPr>
      <w:shd w:val="clear" w:color="auto" w:fill="D0DBF0" w:themeFill="accent5" w:themeFillTint="3F"/>
    </w:tcPr>
    <w:tblStylePr w:type="firstRow">
      <w:rPr>
        <w:b/>
        <w:bCs/>
        <w:color w:val="000000" w:themeColor="text1"/>
      </w:rPr>
      <w:tblPr/>
      <w:tcPr>
        <w:shd w:val="clear" w:color="auto" w:fill="ECF1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5" w:themeFillTint="33"/>
      </w:tcPr>
    </w:tblStylePr>
    <w:tblStylePr w:type="band1Vert">
      <w:tblPr/>
      <w:tcPr>
        <w:shd w:val="clear" w:color="auto" w:fill="A1B8E1" w:themeFill="accent5" w:themeFillTint="7F"/>
      </w:tcPr>
    </w:tblStylePr>
    <w:tblStylePr w:type="band1Horz">
      <w:tblPr/>
      <w:tcPr>
        <w:tcBorders>
          <w:insideH w:val="single" w:sz="6" w:space="0" w:color="4472C4" w:themeColor="accent5"/>
          <w:insideV w:val="single" w:sz="6" w:space="0" w:color="4472C4" w:themeColor="accent5"/>
        </w:tcBorders>
        <w:shd w:val="clear" w:color="auto" w:fill="A1B8E1" w:themeFill="accent5" w:themeFillTint="7F"/>
      </w:tcPr>
    </w:tblStylePr>
    <w:tblStylePr w:type="nwCell">
      <w:tblPr/>
      <w:tcPr>
        <w:shd w:val="clear" w:color="auto" w:fill="FFFFFF" w:themeFill="background1"/>
      </w:tcPr>
    </w:tblStylePr>
  </w:style>
  <w:style w:type="paragraph" w:customStyle="1" w:styleId="DAitalicstandbody">
    <w:name w:val="DA italic stand body"/>
    <w:basedOn w:val="Normal"/>
    <w:link w:val="DAitalicstandbodyChar"/>
    <w:qFormat/>
    <w:rsid w:val="00B81CD8"/>
    <w:pPr>
      <w:spacing w:before="240"/>
    </w:pPr>
    <w:rPr>
      <w:i/>
    </w:rPr>
  </w:style>
  <w:style w:type="character" w:customStyle="1" w:styleId="DAitalicstandbodyChar">
    <w:name w:val="DA italic stand body Char"/>
    <w:link w:val="DAitalicstandbody"/>
    <w:rsid w:val="00B81CD8"/>
    <w:rPr>
      <w:rFonts w:ascii="Arial" w:eastAsia="Times New Roman" w:hAnsi="Arial" w:cs="Arial"/>
      <w:i/>
    </w:rPr>
  </w:style>
  <w:style w:type="paragraph" w:customStyle="1" w:styleId="DAstanbody0">
    <w:name w:val="DA stan body"/>
    <w:basedOn w:val="Normal"/>
    <w:link w:val="DAstanbodyChar0"/>
    <w:qFormat/>
    <w:rsid w:val="00B81CD8"/>
    <w:pPr>
      <w:spacing w:before="240"/>
    </w:pPr>
  </w:style>
  <w:style w:type="character" w:customStyle="1" w:styleId="DAstanbodyChar0">
    <w:name w:val="DA stan body Char"/>
    <w:link w:val="DAstanbody0"/>
    <w:rsid w:val="00B81CD8"/>
    <w:rPr>
      <w:rFonts w:ascii="Arial" w:eastAsia="Times New Roman" w:hAnsi="Arial" w:cs="Arial"/>
    </w:rPr>
  </w:style>
  <w:style w:type="paragraph" w:customStyle="1" w:styleId="DAsubheading1">
    <w:name w:val="DA sub heading #1"/>
    <w:basedOn w:val="Normal"/>
    <w:link w:val="DAsubheading1Char"/>
    <w:qFormat/>
    <w:rsid w:val="00B81CD8"/>
    <w:pPr>
      <w:pBdr>
        <w:bottom w:val="single" w:sz="4" w:space="1" w:color="auto"/>
      </w:pBdr>
      <w:jc w:val="left"/>
    </w:pPr>
    <w:rPr>
      <w:b/>
      <w:lang w:val="en-US"/>
    </w:rPr>
  </w:style>
  <w:style w:type="character" w:customStyle="1" w:styleId="DAsubheading1Char">
    <w:name w:val="DA sub heading #1 Char"/>
    <w:link w:val="DAsubheading1"/>
    <w:rsid w:val="00B81CD8"/>
    <w:rPr>
      <w:rFonts w:ascii="Arial" w:eastAsia="Times New Roman" w:hAnsi="Arial" w:cs="Arial"/>
      <w:b/>
      <w:lang w:val="en-US"/>
    </w:rPr>
  </w:style>
  <w:style w:type="paragraph" w:customStyle="1" w:styleId="DANumbered">
    <w:name w:val="DA Numbered"/>
    <w:basedOn w:val="Normal"/>
    <w:link w:val="DANumberedChar"/>
    <w:qFormat/>
    <w:rsid w:val="00B81CD8"/>
    <w:pPr>
      <w:numPr>
        <w:numId w:val="23"/>
      </w:numPr>
      <w:spacing w:before="120"/>
      <w:jc w:val="left"/>
    </w:pPr>
    <w:rPr>
      <w:b/>
      <w:bCs/>
      <w:lang w:val="en-US"/>
    </w:rPr>
  </w:style>
  <w:style w:type="character" w:customStyle="1" w:styleId="DANumberedChar">
    <w:name w:val="DA Numbered Char"/>
    <w:link w:val="DANumbered"/>
    <w:rsid w:val="00B81CD8"/>
    <w:rPr>
      <w:rFonts w:ascii="Arial" w:eastAsia="Times New Roman" w:hAnsi="Arial" w:cs="Arial"/>
      <w:b/>
      <w:bCs/>
      <w:lang w:val="en-US"/>
    </w:rPr>
  </w:style>
  <w:style w:type="paragraph" w:customStyle="1" w:styleId="DAnumberedlist">
    <w:name w:val="DA numbered list"/>
    <w:basedOn w:val="Normal"/>
    <w:link w:val="DAnumberedlistChar"/>
    <w:qFormat/>
    <w:rsid w:val="00B81CD8"/>
    <w:pPr>
      <w:numPr>
        <w:numId w:val="25"/>
      </w:numPr>
      <w:spacing w:after="120"/>
    </w:pPr>
    <w:rPr>
      <w:b/>
      <w:color w:val="000000"/>
      <w:lang w:val="en-US"/>
    </w:rPr>
  </w:style>
  <w:style w:type="character" w:customStyle="1" w:styleId="DAnumberedlistChar">
    <w:name w:val="DA numbered list Char"/>
    <w:link w:val="DAnumberedlist"/>
    <w:rsid w:val="00B81CD8"/>
    <w:rPr>
      <w:rFonts w:ascii="Arial" w:eastAsia="Times New Roman" w:hAnsi="Arial" w:cs="Arial"/>
      <w:b/>
      <w:color w:val="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EAE1F1-A774-4D17-94E6-107458C8B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1314</Words>
  <Characters>7493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 Fraser</dc:creator>
  <cp:lastModifiedBy>PRCU, PED</cp:lastModifiedBy>
  <cp:revision>4</cp:revision>
  <cp:lastPrinted>2020-03-02T15:50:00Z</cp:lastPrinted>
  <dcterms:created xsi:type="dcterms:W3CDTF">2020-08-11T15:52:00Z</dcterms:created>
  <dcterms:modified xsi:type="dcterms:W3CDTF">2020-08-11T15:53:00Z</dcterms:modified>
</cp:coreProperties>
</file>