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449A6" w14:textId="77777777" w:rsidR="00A56355" w:rsidRDefault="009D6BE5" w:rsidP="000526CE">
      <w:pPr>
        <w:pStyle w:val="Default"/>
        <w:spacing w:line="360" w:lineRule="auto"/>
        <w:ind w:left="5040" w:firstLine="720"/>
        <w:rPr>
          <w:rFonts w:ascii="Century Gothic" w:hAnsi="Century Gothic" w:cs="Century Gothic"/>
          <w:color w:val="auto"/>
          <w:sz w:val="36"/>
          <w:szCs w:val="36"/>
        </w:rPr>
      </w:pPr>
      <w:r>
        <w:rPr>
          <w:rFonts w:ascii="Century Gothic" w:hAnsi="Century Gothic" w:cs="Century Gothic"/>
          <w:b/>
          <w:bCs/>
          <w:color w:val="auto"/>
          <w:sz w:val="36"/>
          <w:szCs w:val="36"/>
        </w:rPr>
        <w:t>MINISTRY OF FINANCE &amp; THE PUBLIC SERVICE</w:t>
      </w:r>
    </w:p>
    <w:p w14:paraId="2B0A509B" w14:textId="7B5FB6BB" w:rsidR="00305A9F" w:rsidRDefault="00A56355" w:rsidP="00446A34">
      <w:pPr>
        <w:pStyle w:val="Default"/>
        <w:spacing w:line="360" w:lineRule="auto"/>
        <w:jc w:val="center"/>
        <w:rPr>
          <w:rFonts w:ascii="Century Gothic" w:hAnsi="Century Gothic" w:cs="Century Gothic"/>
          <w:b/>
          <w:bCs/>
          <w:color w:val="auto"/>
          <w:sz w:val="28"/>
          <w:szCs w:val="28"/>
        </w:rPr>
      </w:pPr>
      <w:r>
        <w:rPr>
          <w:rFonts w:ascii="Century Gothic" w:hAnsi="Century Gothic" w:cs="Century Gothic"/>
          <w:color w:val="auto"/>
          <w:sz w:val="28"/>
          <w:szCs w:val="28"/>
        </w:rPr>
        <w:t xml:space="preserve">De Minimis Waivers for the period </w:t>
      </w:r>
      <w:r w:rsidR="00D620AD">
        <w:rPr>
          <w:rFonts w:ascii="Century Gothic" w:hAnsi="Century Gothic" w:cs="Century Gothic"/>
          <w:b/>
          <w:bCs/>
          <w:color w:val="auto"/>
          <w:sz w:val="28"/>
          <w:szCs w:val="28"/>
        </w:rPr>
        <w:t>September</w:t>
      </w:r>
      <w:r w:rsidR="004517D9">
        <w:rPr>
          <w:rFonts w:ascii="Century Gothic" w:hAnsi="Century Gothic" w:cs="Century Gothic"/>
          <w:b/>
          <w:bCs/>
          <w:color w:val="auto"/>
          <w:sz w:val="28"/>
          <w:szCs w:val="28"/>
        </w:rPr>
        <w:t xml:space="preserve"> 1</w:t>
      </w:r>
      <w:r w:rsidR="00A95466">
        <w:rPr>
          <w:rFonts w:ascii="Century Gothic" w:hAnsi="Century Gothic" w:cs="Century Gothic"/>
          <w:b/>
          <w:bCs/>
          <w:color w:val="auto"/>
          <w:sz w:val="28"/>
          <w:szCs w:val="28"/>
        </w:rPr>
        <w:t>, 2025</w:t>
      </w:r>
      <w:r w:rsidR="00462288">
        <w:rPr>
          <w:rFonts w:ascii="Century Gothic" w:hAnsi="Century Gothic" w:cs="Century Gothic"/>
          <w:b/>
          <w:bCs/>
          <w:color w:val="auto"/>
          <w:sz w:val="28"/>
          <w:szCs w:val="28"/>
        </w:rPr>
        <w:t xml:space="preserve"> </w:t>
      </w:r>
      <w:r w:rsidR="003D307A">
        <w:rPr>
          <w:rFonts w:ascii="Century Gothic" w:hAnsi="Century Gothic" w:cs="Century Gothic"/>
          <w:b/>
          <w:bCs/>
          <w:color w:val="auto"/>
          <w:sz w:val="28"/>
          <w:szCs w:val="28"/>
        </w:rPr>
        <w:t xml:space="preserve">– </w:t>
      </w:r>
      <w:r w:rsidR="004D7AE6">
        <w:rPr>
          <w:rFonts w:ascii="Century Gothic" w:hAnsi="Century Gothic" w:cs="Century Gothic"/>
          <w:color w:val="auto"/>
          <w:sz w:val="28"/>
          <w:szCs w:val="28"/>
        </w:rPr>
        <w:t xml:space="preserve">period </w:t>
      </w:r>
      <w:r w:rsidR="004D7AE6">
        <w:rPr>
          <w:rFonts w:ascii="Century Gothic" w:hAnsi="Century Gothic" w:cs="Century Gothic"/>
          <w:b/>
          <w:bCs/>
          <w:color w:val="auto"/>
          <w:sz w:val="28"/>
          <w:szCs w:val="28"/>
        </w:rPr>
        <w:t>September</w:t>
      </w:r>
      <w:r w:rsidR="00D620AD">
        <w:rPr>
          <w:rFonts w:ascii="Century Gothic" w:hAnsi="Century Gothic" w:cs="Century Gothic"/>
          <w:b/>
          <w:bCs/>
          <w:color w:val="auto"/>
          <w:sz w:val="28"/>
          <w:szCs w:val="28"/>
        </w:rPr>
        <w:t xml:space="preserve"> </w:t>
      </w:r>
      <w:r w:rsidR="004517D9">
        <w:rPr>
          <w:rFonts w:ascii="Century Gothic" w:hAnsi="Century Gothic" w:cs="Century Gothic"/>
          <w:b/>
          <w:bCs/>
          <w:color w:val="auto"/>
          <w:sz w:val="28"/>
          <w:szCs w:val="28"/>
        </w:rPr>
        <w:t>3</w:t>
      </w:r>
      <w:r w:rsidR="00D620AD">
        <w:rPr>
          <w:rFonts w:ascii="Century Gothic" w:hAnsi="Century Gothic" w:cs="Century Gothic"/>
          <w:b/>
          <w:bCs/>
          <w:color w:val="auto"/>
          <w:sz w:val="28"/>
          <w:szCs w:val="28"/>
        </w:rPr>
        <w:t>0</w:t>
      </w:r>
      <w:r w:rsidR="00A95466">
        <w:rPr>
          <w:rFonts w:ascii="Century Gothic" w:hAnsi="Century Gothic" w:cs="Century Gothic"/>
          <w:b/>
          <w:bCs/>
          <w:color w:val="auto"/>
          <w:sz w:val="28"/>
          <w:szCs w:val="28"/>
        </w:rPr>
        <w:t>, 2025</w:t>
      </w:r>
    </w:p>
    <w:p w14:paraId="6F30B813" w14:textId="631DAE8F" w:rsidR="00ED351F" w:rsidRPr="00ED351F" w:rsidRDefault="00ED351F" w:rsidP="00446A34">
      <w:pPr>
        <w:pStyle w:val="Default"/>
        <w:spacing w:line="360" w:lineRule="auto"/>
        <w:jc w:val="center"/>
        <w:rPr>
          <w:rFonts w:ascii="Century Gothic" w:hAnsi="Century Gothic" w:cs="Century Gothic"/>
          <w:color w:val="auto"/>
          <w:sz w:val="28"/>
          <w:szCs w:val="28"/>
        </w:rPr>
      </w:pPr>
      <w:r w:rsidRPr="00ED351F">
        <w:rPr>
          <w:rFonts w:ascii="Century Gothic" w:hAnsi="Century Gothic" w:cs="Century Gothic"/>
          <w:color w:val="auto"/>
          <w:sz w:val="28"/>
          <w:szCs w:val="28"/>
        </w:rPr>
        <w:t>(</w:t>
      </w:r>
      <w:r w:rsidR="005869C2">
        <w:rPr>
          <w:rFonts w:ascii="Century Gothic" w:hAnsi="Century Gothic" w:cs="Century Gothic"/>
          <w:color w:val="auto"/>
          <w:sz w:val="28"/>
          <w:szCs w:val="28"/>
        </w:rPr>
        <w:t>Final</w:t>
      </w:r>
      <w:r w:rsidRPr="00ED351F">
        <w:rPr>
          <w:rFonts w:ascii="Century Gothic" w:hAnsi="Century Gothic" w:cs="Century Gothic"/>
          <w:color w:val="auto"/>
          <w:sz w:val="28"/>
          <w:szCs w:val="28"/>
        </w:rPr>
        <w:t>)</w:t>
      </w:r>
    </w:p>
    <w:tbl>
      <w:tblPr>
        <w:tblW w:w="18258" w:type="dxa"/>
        <w:tblLayout w:type="fixed"/>
        <w:tblLook w:val="04A0" w:firstRow="1" w:lastRow="0" w:firstColumn="1" w:lastColumn="0" w:noHBand="0" w:noVBand="1"/>
      </w:tblPr>
      <w:tblGrid>
        <w:gridCol w:w="1095"/>
        <w:gridCol w:w="993"/>
        <w:gridCol w:w="2312"/>
        <w:gridCol w:w="3249"/>
        <w:gridCol w:w="1279"/>
        <w:gridCol w:w="1279"/>
        <w:gridCol w:w="1100"/>
        <w:gridCol w:w="1417"/>
        <w:gridCol w:w="960"/>
        <w:gridCol w:w="960"/>
        <w:gridCol w:w="1105"/>
        <w:gridCol w:w="1129"/>
        <w:gridCol w:w="1380"/>
      </w:tblGrid>
      <w:tr w:rsidR="00A95466" w:rsidRPr="00A95466" w14:paraId="34810519" w14:textId="77777777" w:rsidTr="005869C2">
        <w:trPr>
          <w:trHeight w:val="92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0FC306D5" w14:textId="77777777" w:rsidR="00A95466" w:rsidRPr="00A95466" w:rsidRDefault="00A95466" w:rsidP="00A9546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</w:pPr>
            <w:r w:rsidRPr="00A95466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  <w:t>Date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47E9DFBD" w14:textId="77777777" w:rsidR="00A95466" w:rsidRPr="00A95466" w:rsidRDefault="00A95466" w:rsidP="00A9546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</w:pPr>
            <w:r w:rsidRPr="00A95466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  <w:t xml:space="preserve">Tariff </w:t>
            </w:r>
            <w:r w:rsidRPr="00A95466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  <w:br/>
              <w:t>Heading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72391EA3" w14:textId="77777777" w:rsidR="00A95466" w:rsidRPr="00A95466" w:rsidRDefault="00A95466" w:rsidP="00A9546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</w:pPr>
            <w:r w:rsidRPr="00A95466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  <w:t xml:space="preserve"> Applicant 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14595046" w14:textId="77777777" w:rsidR="00A95466" w:rsidRPr="00A95466" w:rsidRDefault="00A95466" w:rsidP="00A9546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</w:pPr>
            <w:r w:rsidRPr="00A95466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  <w:t xml:space="preserve"> Brief Description of Items 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169470D" w14:textId="77777777" w:rsidR="00A95466" w:rsidRPr="00A95466" w:rsidRDefault="00A95466" w:rsidP="00A9546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</w:pPr>
            <w:r w:rsidRPr="00A95466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  <w:t xml:space="preserve"> CET WAIVED 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7ED78B58" w14:textId="77777777" w:rsidR="00A95466" w:rsidRPr="00A95466" w:rsidRDefault="00A95466" w:rsidP="00A9546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</w:pPr>
            <w:r w:rsidRPr="00A95466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  <w:t xml:space="preserve"> SCT WAIVED 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2E09B611" w14:textId="77777777" w:rsidR="00A95466" w:rsidRPr="00A95466" w:rsidRDefault="00A95466" w:rsidP="00A9546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</w:pPr>
            <w:r w:rsidRPr="00A95466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  <w:t xml:space="preserve"> Income Tax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59A70D5" w14:textId="77777777" w:rsidR="00A95466" w:rsidRPr="00A95466" w:rsidRDefault="00A95466" w:rsidP="00A9546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</w:pPr>
            <w:r w:rsidRPr="00A95466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  <w:t xml:space="preserve"> GCT WAIVED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0E7803B" w14:textId="77777777" w:rsidR="00A95466" w:rsidRPr="00A95466" w:rsidRDefault="00A95466" w:rsidP="00A9546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</w:pPr>
            <w:r w:rsidRPr="00A95466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  <w:t xml:space="preserve"> PAYE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C2F4401" w14:textId="77777777" w:rsidR="00A95466" w:rsidRPr="00A95466" w:rsidRDefault="00A95466" w:rsidP="00A9546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</w:pPr>
            <w:r w:rsidRPr="00A95466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  <w:t xml:space="preserve"> STAMP </w:t>
            </w:r>
            <w:r w:rsidRPr="00A95466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  <w:br/>
              <w:t xml:space="preserve">DUTY WAIVED 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C50BBC6" w14:textId="77777777" w:rsidR="00A95466" w:rsidRPr="00A95466" w:rsidRDefault="00A95466" w:rsidP="00A9546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</w:pPr>
            <w:r w:rsidRPr="00A95466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  <w:t xml:space="preserve"> TRANSFER TAX  WAIVED 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0405380" w14:textId="77777777" w:rsidR="00A95466" w:rsidRPr="00A95466" w:rsidRDefault="00A95466" w:rsidP="00A9546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</w:pPr>
            <w:r w:rsidRPr="00A95466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  <w:t xml:space="preserve"> PROPERTY TAX WAIVED 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1ED034A9" w14:textId="77777777" w:rsidR="00A95466" w:rsidRPr="00A95466" w:rsidRDefault="00A95466" w:rsidP="00A9546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</w:pPr>
            <w:r w:rsidRPr="00A95466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n-JM" w:eastAsia="en-JM"/>
              </w:rPr>
              <w:t xml:space="preserve"> TOTAL </w:t>
            </w:r>
          </w:p>
        </w:tc>
      </w:tr>
      <w:tr w:rsidR="00A95466" w:rsidRPr="00A95466" w14:paraId="6235C2B6" w14:textId="77777777" w:rsidTr="005869C2">
        <w:trPr>
          <w:trHeight w:val="4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AD516B" w14:textId="77777777" w:rsidR="00A95466" w:rsidRPr="00A95466" w:rsidRDefault="00A95466" w:rsidP="00A954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A9546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1-Sep-25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95EB3" w14:textId="77777777" w:rsidR="00A95466" w:rsidRPr="00A95466" w:rsidRDefault="00A95466" w:rsidP="00A954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A9546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2B0ED" w14:textId="77777777" w:rsidR="00A95466" w:rsidRPr="00A95466" w:rsidRDefault="00A95466" w:rsidP="00A954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A9546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 xml:space="preserve">Pure National Limited 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5A3AE8" w14:textId="77777777" w:rsidR="00A95466" w:rsidRPr="00A95466" w:rsidRDefault="00A95466" w:rsidP="00A954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A9546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Waiver of GCT payable - Importation of ice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2A2B5" w14:textId="77777777" w:rsidR="00A95466" w:rsidRPr="00A95466" w:rsidRDefault="00A95466" w:rsidP="00A954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A9546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8DE16" w14:textId="77777777" w:rsidR="00A95466" w:rsidRPr="00A95466" w:rsidRDefault="00A95466" w:rsidP="00A954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A9546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CADC9" w14:textId="77777777" w:rsidR="00A95466" w:rsidRPr="00A95466" w:rsidRDefault="00A95466" w:rsidP="00A954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A9546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3CFE9" w14:textId="77777777" w:rsidR="00A95466" w:rsidRPr="00A95466" w:rsidRDefault="00A95466" w:rsidP="00A954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A9546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8,000,000.00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BF9F5" w14:textId="77777777" w:rsidR="00A95466" w:rsidRPr="00A95466" w:rsidRDefault="00A95466" w:rsidP="00A954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A9546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0FD74" w14:textId="77777777" w:rsidR="00A95466" w:rsidRPr="00A95466" w:rsidRDefault="00A95466" w:rsidP="00A954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A9546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80FA0" w14:textId="77777777" w:rsidR="00A95466" w:rsidRPr="00A95466" w:rsidRDefault="00A95466" w:rsidP="00A954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A9546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C47B6" w14:textId="77777777" w:rsidR="00A95466" w:rsidRPr="00A95466" w:rsidRDefault="00A95466" w:rsidP="00A954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A9546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B8021C" w14:textId="77777777" w:rsidR="00A95466" w:rsidRPr="00A95466" w:rsidRDefault="00A95466" w:rsidP="00A954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A9546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 xml:space="preserve">    8,000,000.00 </w:t>
            </w:r>
          </w:p>
        </w:tc>
      </w:tr>
      <w:tr w:rsidR="00A95466" w:rsidRPr="00A95466" w14:paraId="1064EA4F" w14:textId="77777777" w:rsidTr="005869C2">
        <w:trPr>
          <w:trHeight w:val="83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7BB874" w14:textId="77777777" w:rsidR="00A95466" w:rsidRPr="00A95466" w:rsidRDefault="00A95466" w:rsidP="00A954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A9546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4-Sep-25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00909" w14:textId="77777777" w:rsidR="00A95466" w:rsidRPr="00A95466" w:rsidRDefault="00A95466" w:rsidP="00A954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A9546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47A8BE" w14:textId="77777777" w:rsidR="00A95466" w:rsidRPr="00A95466" w:rsidRDefault="00A95466" w:rsidP="00A954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A9546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Schamona Walcott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2127E9" w14:textId="77777777" w:rsidR="00A95466" w:rsidRPr="00A95466" w:rsidRDefault="00A95466" w:rsidP="00A954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A9546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 xml:space="preserve">Waiver of SCT and GCT payable - 2024 Kia Sportage which was written off by way of an accident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4F9E6" w14:textId="77777777" w:rsidR="00A95466" w:rsidRPr="00A95466" w:rsidRDefault="00A95466" w:rsidP="00A954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A9546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3C7BF" w14:textId="77777777" w:rsidR="00A95466" w:rsidRPr="00A95466" w:rsidRDefault="00A95466" w:rsidP="00A954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A9546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306,612.38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2A00A" w14:textId="77777777" w:rsidR="00A95466" w:rsidRPr="00A95466" w:rsidRDefault="00A95466" w:rsidP="00A954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A9546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25536" w14:textId="77777777" w:rsidR="00A95466" w:rsidRPr="00A95466" w:rsidRDefault="00A95466" w:rsidP="00A954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A9546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 xml:space="preserve">  508,576.76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BA73A" w14:textId="77777777" w:rsidR="00A95466" w:rsidRPr="00A95466" w:rsidRDefault="00A95466" w:rsidP="00A954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A9546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B0ECC" w14:textId="77777777" w:rsidR="00A95466" w:rsidRPr="00A95466" w:rsidRDefault="00A95466" w:rsidP="00A954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A9546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380D3" w14:textId="77777777" w:rsidR="00A95466" w:rsidRPr="00A95466" w:rsidRDefault="00A95466" w:rsidP="00A954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A9546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1FAE5" w14:textId="77777777" w:rsidR="00A95466" w:rsidRPr="00A95466" w:rsidRDefault="00A95466" w:rsidP="00A954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A9546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C2C74F" w14:textId="77777777" w:rsidR="00A95466" w:rsidRPr="00A95466" w:rsidRDefault="00A95466" w:rsidP="00A954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A9546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 xml:space="preserve">       815,189.14 </w:t>
            </w:r>
          </w:p>
        </w:tc>
      </w:tr>
      <w:tr w:rsidR="009C564D" w:rsidRPr="00A95466" w14:paraId="67C7C66D" w14:textId="77777777" w:rsidTr="005869C2">
        <w:trPr>
          <w:trHeight w:val="86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56E666" w14:textId="49C8D630" w:rsidR="009C564D" w:rsidRDefault="009C564D" w:rsidP="00A954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A9546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11-Sep-25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D1BF35" w14:textId="38CDCB00" w:rsidR="009C564D" w:rsidRPr="00A95466" w:rsidRDefault="009C564D" w:rsidP="00A954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A9546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A11A29" w14:textId="49F1977D" w:rsidR="009C564D" w:rsidRPr="00A95466" w:rsidRDefault="009C564D" w:rsidP="00A954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A9546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Alanza Mullings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7582CB" w14:textId="544D841B" w:rsidR="009C564D" w:rsidRPr="00A95466" w:rsidRDefault="009C564D" w:rsidP="00A954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A9546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Waiver of SCT and GCT payable - 2021 Honda Shuttle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76ECD" w14:textId="3CD1D6A7" w:rsidR="009C564D" w:rsidRPr="00A95466" w:rsidRDefault="009C564D" w:rsidP="00A954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A9546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D28C22" w14:textId="59248C26" w:rsidR="009C564D" w:rsidRPr="00A95466" w:rsidRDefault="009C564D" w:rsidP="00A954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A9546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508,504.50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56D023" w14:textId="6A217295" w:rsidR="009C564D" w:rsidRPr="00A95466" w:rsidRDefault="009C564D" w:rsidP="00A954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A9546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BBC1D" w14:textId="2035A3BC" w:rsidR="009C564D" w:rsidRPr="00A95466" w:rsidRDefault="009C564D" w:rsidP="00A954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A9546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457,654.05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EC5F82" w14:textId="44D72276" w:rsidR="009C564D" w:rsidRPr="00A95466" w:rsidRDefault="009C564D" w:rsidP="00A954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A9546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18AFD5" w14:textId="0C51E76E" w:rsidR="009C564D" w:rsidRPr="00A95466" w:rsidRDefault="009C564D" w:rsidP="00A954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A9546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E3B4C" w14:textId="3D282347" w:rsidR="009C564D" w:rsidRPr="00A95466" w:rsidRDefault="009C564D" w:rsidP="00A954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A9546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59FF0" w14:textId="47DE3D19" w:rsidR="009C564D" w:rsidRPr="00A95466" w:rsidRDefault="009C564D" w:rsidP="00A954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A9546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657F0D" w14:textId="33DACDE9" w:rsidR="009C564D" w:rsidRPr="00A95466" w:rsidRDefault="009C564D" w:rsidP="00A954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A9546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 xml:space="preserve">       966,158.55 </w:t>
            </w:r>
          </w:p>
        </w:tc>
      </w:tr>
      <w:tr w:rsidR="009C564D" w:rsidRPr="00A95466" w14:paraId="41FB2408" w14:textId="77777777" w:rsidTr="005869C2">
        <w:trPr>
          <w:trHeight w:val="86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9EDAFD" w14:textId="595768B9" w:rsidR="009C564D" w:rsidRDefault="009C564D" w:rsidP="00A954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A9546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12-Sep-25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3C7F8" w14:textId="09595488" w:rsidR="009C564D" w:rsidRPr="00A95466" w:rsidRDefault="009C564D" w:rsidP="00A954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A9546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B4771" w14:textId="430C9848" w:rsidR="009C564D" w:rsidRPr="00A95466" w:rsidRDefault="009C564D" w:rsidP="00A954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A9546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Ramon McFarlane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D090E5" w14:textId="553AE8CF" w:rsidR="009C564D" w:rsidRPr="00A95466" w:rsidRDefault="009C564D" w:rsidP="00A954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A9546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Waiver of SCT and GCT payable - 2021 Honda Fit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5368AB" w14:textId="50022131" w:rsidR="009C564D" w:rsidRPr="00A95466" w:rsidRDefault="009C564D" w:rsidP="00A954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A9546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37344" w14:textId="7CC04664" w:rsidR="009C564D" w:rsidRPr="00A95466" w:rsidRDefault="009C564D" w:rsidP="00A954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A9546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508,662.00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9B704" w14:textId="77595240" w:rsidR="009C564D" w:rsidRPr="00A95466" w:rsidRDefault="009C564D" w:rsidP="00A954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A9546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F00F4" w14:textId="38B55F0E" w:rsidR="009C564D" w:rsidRPr="00A95466" w:rsidRDefault="009C564D" w:rsidP="00A954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A9546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457,795.80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444B7" w14:textId="210C7507" w:rsidR="009C564D" w:rsidRPr="00A95466" w:rsidRDefault="009C564D" w:rsidP="00A954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A9546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DD038A" w14:textId="75F25852" w:rsidR="009C564D" w:rsidRPr="00A95466" w:rsidRDefault="009C564D" w:rsidP="00A954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A9546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DD7D8E" w14:textId="6D332644" w:rsidR="009C564D" w:rsidRPr="00A95466" w:rsidRDefault="009C564D" w:rsidP="00A954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A9546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2681CF" w14:textId="5E4FEEDF" w:rsidR="009C564D" w:rsidRPr="00A95466" w:rsidRDefault="009C564D" w:rsidP="00A954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A9546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4EB825" w14:textId="3B8BB7B4" w:rsidR="009C564D" w:rsidRPr="00A95466" w:rsidRDefault="009C564D" w:rsidP="00A954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A9546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 xml:space="preserve">       966,457.80 </w:t>
            </w:r>
          </w:p>
        </w:tc>
      </w:tr>
      <w:tr w:rsidR="009C564D" w:rsidRPr="00A95466" w14:paraId="79812BFF" w14:textId="77777777" w:rsidTr="005869C2">
        <w:trPr>
          <w:trHeight w:val="86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7DA38C" w14:textId="7778E608" w:rsidR="009C564D" w:rsidRPr="00A95466" w:rsidRDefault="009C564D" w:rsidP="00A954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15</w:t>
            </w:r>
            <w:r w:rsidRPr="00A9546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-Sep-25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7E7B3" w14:textId="77777777" w:rsidR="009C564D" w:rsidRPr="00A95466" w:rsidRDefault="009C564D" w:rsidP="00A954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A9546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071D8" w14:textId="77777777" w:rsidR="009C564D" w:rsidRPr="00A95466" w:rsidRDefault="009C564D" w:rsidP="00A954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A9546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University of the West Indies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C22F5" w14:textId="77777777" w:rsidR="009C564D" w:rsidRPr="00A95466" w:rsidRDefault="009C564D" w:rsidP="00A954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A9546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Waiver of CET payable - 2025 BYD Song Plus, 2025 Toyota Hilux and 2025 Toyota Corolla Cross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5C4AC" w14:textId="77777777" w:rsidR="009C564D" w:rsidRPr="00A95466" w:rsidRDefault="009C564D" w:rsidP="00A954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A9546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2,870,785.14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6A408" w14:textId="77777777" w:rsidR="009C564D" w:rsidRPr="00A95466" w:rsidRDefault="009C564D" w:rsidP="00A954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A9546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FA92D" w14:textId="77777777" w:rsidR="009C564D" w:rsidRPr="00A95466" w:rsidRDefault="009C564D" w:rsidP="00A954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A9546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9F28D" w14:textId="77777777" w:rsidR="009C564D" w:rsidRPr="00A95466" w:rsidRDefault="009C564D" w:rsidP="00A954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A9546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ABE7A" w14:textId="77777777" w:rsidR="009C564D" w:rsidRPr="00A95466" w:rsidRDefault="009C564D" w:rsidP="00A954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A9546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A0B17" w14:textId="77777777" w:rsidR="009C564D" w:rsidRPr="00A95466" w:rsidRDefault="009C564D" w:rsidP="00A954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A9546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830BF" w14:textId="77777777" w:rsidR="009C564D" w:rsidRPr="00A95466" w:rsidRDefault="009C564D" w:rsidP="00A954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A9546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2DC7E" w14:textId="77777777" w:rsidR="009C564D" w:rsidRPr="00A95466" w:rsidRDefault="009C564D" w:rsidP="00A954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A9546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417DBA" w14:textId="77777777" w:rsidR="009C564D" w:rsidRPr="00A95466" w:rsidRDefault="009C564D" w:rsidP="00A954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A9546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 xml:space="preserve">    2,870,785.14 </w:t>
            </w:r>
          </w:p>
        </w:tc>
      </w:tr>
      <w:tr w:rsidR="005869C2" w:rsidRPr="00A95466" w14:paraId="2ACA98CC" w14:textId="77777777" w:rsidTr="005869C2">
        <w:trPr>
          <w:trHeight w:val="38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200A86" w14:textId="1D020AD0" w:rsidR="005869C2" w:rsidRPr="005869C2" w:rsidRDefault="005869C2" w:rsidP="005869C2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18-Sep-25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40ADE4" w14:textId="77777777" w:rsidR="005869C2" w:rsidRPr="00A95466" w:rsidRDefault="005869C2" w:rsidP="005869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5BDD5E" w14:textId="5679E2E3" w:rsidR="005869C2" w:rsidRPr="005869C2" w:rsidRDefault="005869C2" w:rsidP="005869C2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Sheena Salmon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483B4F" w14:textId="72659A10" w:rsidR="005869C2" w:rsidRPr="005869C2" w:rsidRDefault="005869C2" w:rsidP="005869C2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Waiver of SCT and GCT payable - 2024 Toyota RAV 4 which was Stolen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182F94" w14:textId="77777777" w:rsidR="005869C2" w:rsidRPr="00A95466" w:rsidRDefault="005869C2" w:rsidP="005869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5E722" w14:textId="70FD2B20" w:rsidR="005869C2" w:rsidRPr="005869C2" w:rsidRDefault="005869C2" w:rsidP="005869C2">
            <w:pPr>
              <w:spacing w:after="0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770,208.80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0B6D3" w14:textId="77777777" w:rsidR="005869C2" w:rsidRPr="00A95466" w:rsidRDefault="005869C2" w:rsidP="005869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D2B4B1" w14:textId="3B6C6A87" w:rsidR="005869C2" w:rsidRPr="005869C2" w:rsidRDefault="005869C2" w:rsidP="005869C2">
            <w:pPr>
              <w:spacing w:after="0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696,344.82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6A9D54" w14:textId="77777777" w:rsidR="005869C2" w:rsidRPr="00A95466" w:rsidRDefault="005869C2" w:rsidP="00586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226DBE" w14:textId="77777777" w:rsidR="005869C2" w:rsidRPr="00A95466" w:rsidRDefault="005869C2" w:rsidP="00586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D8DDC7" w14:textId="77777777" w:rsidR="005869C2" w:rsidRPr="00A95466" w:rsidRDefault="005869C2" w:rsidP="00586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C0E746" w14:textId="77777777" w:rsidR="005869C2" w:rsidRPr="00A95466" w:rsidRDefault="005869C2" w:rsidP="00586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7522F2" w14:textId="493F9948" w:rsidR="005869C2" w:rsidRPr="005869C2" w:rsidRDefault="005869C2" w:rsidP="005869C2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1,466,553.62 </w:t>
            </w:r>
          </w:p>
        </w:tc>
      </w:tr>
      <w:tr w:rsidR="009C564D" w:rsidRPr="00A95466" w14:paraId="27103BC6" w14:textId="77777777" w:rsidTr="005869C2">
        <w:trPr>
          <w:trHeight w:val="38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81D743" w14:textId="54869C4F" w:rsidR="009C564D" w:rsidRPr="00A95466" w:rsidRDefault="009C564D" w:rsidP="00A954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22</w:t>
            </w:r>
            <w:r w:rsidRPr="00A9546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-Sep-25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2C0878" w14:textId="77777777" w:rsidR="009C564D" w:rsidRPr="00A95466" w:rsidRDefault="009C564D" w:rsidP="00A954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A9546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DC96D" w14:textId="77777777" w:rsidR="009C564D" w:rsidRPr="00A95466" w:rsidRDefault="009C564D" w:rsidP="00A954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A9546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Norman Manley Law School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350861" w14:textId="77777777" w:rsidR="009C564D" w:rsidRPr="00A95466" w:rsidRDefault="009C564D" w:rsidP="00A954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A9546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Waiver of CET payable - 2025 Audi Q5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F4A67" w14:textId="77777777" w:rsidR="009C564D" w:rsidRPr="00A95466" w:rsidRDefault="009C564D" w:rsidP="00A954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A9546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1,497,973.74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6311B" w14:textId="77777777" w:rsidR="009C564D" w:rsidRPr="00A95466" w:rsidRDefault="009C564D" w:rsidP="00A954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A9546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68A8F" w14:textId="77777777" w:rsidR="009C564D" w:rsidRPr="00A95466" w:rsidRDefault="009C564D" w:rsidP="00A954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A9546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E812A" w14:textId="77777777" w:rsidR="009C564D" w:rsidRPr="00A95466" w:rsidRDefault="009C564D" w:rsidP="00A954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A9546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5E13B5" w14:textId="77777777" w:rsidR="009C564D" w:rsidRPr="00A95466" w:rsidRDefault="009C564D" w:rsidP="00A954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A9546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26CC83" w14:textId="77777777" w:rsidR="009C564D" w:rsidRPr="00A95466" w:rsidRDefault="009C564D" w:rsidP="00A954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A9546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809B8C" w14:textId="77777777" w:rsidR="009C564D" w:rsidRPr="00A95466" w:rsidRDefault="009C564D" w:rsidP="00A954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A9546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DC4185" w14:textId="77777777" w:rsidR="009C564D" w:rsidRPr="00A95466" w:rsidRDefault="009C564D" w:rsidP="00A954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A9546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CA684E" w14:textId="77777777" w:rsidR="009C564D" w:rsidRPr="00A95466" w:rsidRDefault="009C564D" w:rsidP="00A954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A9546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 xml:space="preserve">    1,497,973.74 </w:t>
            </w:r>
          </w:p>
        </w:tc>
      </w:tr>
      <w:tr w:rsidR="009C564D" w:rsidRPr="00A95466" w14:paraId="28CC5B74" w14:textId="77777777" w:rsidTr="005869C2">
        <w:trPr>
          <w:trHeight w:val="290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478C7" w14:textId="77777777" w:rsidR="009C564D" w:rsidRPr="00A95466" w:rsidRDefault="009C564D" w:rsidP="00A954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JM" w:eastAsia="en-JM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8A3332" w14:textId="77777777" w:rsidR="009C564D" w:rsidRPr="00A95466" w:rsidRDefault="009C564D" w:rsidP="00A954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JM" w:eastAsia="en-JM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AFB40" w14:textId="77777777" w:rsidR="009C564D" w:rsidRPr="00A95466" w:rsidRDefault="009C564D" w:rsidP="00A954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JM" w:eastAsia="en-JM"/>
              </w:rPr>
            </w:pP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E5AA48" w14:textId="77777777" w:rsidR="009C564D" w:rsidRPr="00A95466" w:rsidRDefault="009C564D" w:rsidP="00A954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JM" w:eastAsia="en-JM"/>
              </w:rPr>
            </w:pPr>
            <w:r w:rsidRPr="00A9546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JM" w:eastAsia="en-JM"/>
              </w:rPr>
              <w:t>Total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25270" w14:textId="77777777" w:rsidR="009C564D" w:rsidRPr="00A95466" w:rsidRDefault="009C564D" w:rsidP="00A954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A9546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4,368,758.88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17B10" w14:textId="73ECA19E" w:rsidR="009C564D" w:rsidRPr="00A95466" w:rsidRDefault="005869C2" w:rsidP="00A954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2,093,987.68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AEFA1" w14:textId="77777777" w:rsidR="009C564D" w:rsidRPr="00A95466" w:rsidRDefault="009C564D" w:rsidP="00A954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A9546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7ACA9" w14:textId="5675457B" w:rsidR="009C564D" w:rsidRPr="00A95466" w:rsidRDefault="005869C2" w:rsidP="00A954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10,120,371.40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79994" w14:textId="77777777" w:rsidR="009C564D" w:rsidRPr="00A95466" w:rsidRDefault="009C564D" w:rsidP="00A954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A9546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B6F7F" w14:textId="77777777" w:rsidR="009C564D" w:rsidRPr="00A95466" w:rsidRDefault="009C564D" w:rsidP="00A954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A9546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0.00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145D6" w14:textId="77777777" w:rsidR="009C564D" w:rsidRPr="00A95466" w:rsidRDefault="009C564D" w:rsidP="00A954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A9546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0.00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0FADB" w14:textId="77777777" w:rsidR="009C564D" w:rsidRPr="00A95466" w:rsidRDefault="009C564D" w:rsidP="00A954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</w:pPr>
            <w:r w:rsidRPr="00A9546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JM" w:eastAsia="en-JM"/>
              </w:rPr>
              <w:t>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494C6" w14:textId="3E0810D0" w:rsidR="009C564D" w:rsidRPr="00A95466" w:rsidRDefault="005869C2" w:rsidP="00A954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u w:val="double"/>
                <w:lang w:val="en-JM" w:eastAsia="en-JM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val="double"/>
                <w:lang w:val="en-JM" w:eastAsia="en-JM"/>
              </w:rPr>
              <w:t>16,583,117.99</w:t>
            </w:r>
          </w:p>
        </w:tc>
      </w:tr>
    </w:tbl>
    <w:p w14:paraId="2A15CF8E" w14:textId="77777777" w:rsidR="00E524C2" w:rsidRDefault="00E524C2" w:rsidP="00A9546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0"/>
          <w:szCs w:val="20"/>
        </w:rPr>
      </w:pPr>
    </w:p>
    <w:p w14:paraId="5A7E2F92" w14:textId="77777777" w:rsidR="00A95466" w:rsidRPr="00281F49" w:rsidRDefault="00A95466" w:rsidP="00A9546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0"/>
          <w:szCs w:val="20"/>
        </w:rPr>
      </w:pPr>
    </w:p>
    <w:p w14:paraId="21C851A8" w14:textId="77777777" w:rsidR="00A56355" w:rsidRPr="00A53906" w:rsidRDefault="00A56355" w:rsidP="00597709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entury Gothic"/>
          <w:color w:val="000000"/>
          <w:sz w:val="20"/>
          <w:szCs w:val="20"/>
        </w:rPr>
      </w:pPr>
      <w:r w:rsidRPr="00A53906">
        <w:rPr>
          <w:rFonts w:ascii="Century Gothic" w:hAnsi="Century Gothic" w:cs="Century Gothic"/>
          <w:b/>
          <w:bCs/>
          <w:color w:val="000000"/>
          <w:sz w:val="20"/>
          <w:szCs w:val="20"/>
        </w:rPr>
        <w:t>Disclaimer:</w:t>
      </w:r>
    </w:p>
    <w:p w14:paraId="1CF1500F" w14:textId="77777777" w:rsidR="008831B5" w:rsidRPr="00A53906" w:rsidRDefault="00A56355" w:rsidP="00B6348B">
      <w:pPr>
        <w:jc w:val="center"/>
        <w:rPr>
          <w:sz w:val="20"/>
          <w:szCs w:val="20"/>
        </w:rPr>
      </w:pPr>
      <w:r w:rsidRPr="00A53906">
        <w:rPr>
          <w:rFonts w:ascii="Century Gothic" w:hAnsi="Century Gothic" w:cs="Century Gothic"/>
          <w:color w:val="000000"/>
          <w:sz w:val="20"/>
          <w:szCs w:val="20"/>
        </w:rPr>
        <w:t>The Ministry of Finance &amp;</w:t>
      </w:r>
      <w:r w:rsidR="00A644E6">
        <w:rPr>
          <w:rFonts w:ascii="Century Gothic" w:hAnsi="Century Gothic" w:cs="Century Gothic"/>
          <w:color w:val="000000"/>
          <w:sz w:val="20"/>
          <w:szCs w:val="20"/>
        </w:rPr>
        <w:t xml:space="preserve"> the Public Service</w:t>
      </w:r>
      <w:r w:rsidRPr="00A53906">
        <w:rPr>
          <w:rFonts w:ascii="Century Gothic" w:hAnsi="Century Gothic" w:cs="Century Gothic"/>
          <w:color w:val="000000"/>
          <w:sz w:val="20"/>
          <w:szCs w:val="20"/>
        </w:rPr>
        <w:t xml:space="preserve"> wishes to advise </w:t>
      </w:r>
      <w:r w:rsidR="00C8134A">
        <w:rPr>
          <w:rFonts w:ascii="Century Gothic" w:hAnsi="Century Gothic" w:cs="Century Gothic"/>
          <w:color w:val="000000"/>
          <w:sz w:val="20"/>
          <w:szCs w:val="20"/>
        </w:rPr>
        <w:t>that the Waiver</w:t>
      </w:r>
      <w:r w:rsidR="004A4173">
        <w:rPr>
          <w:rFonts w:ascii="Century Gothic" w:hAnsi="Century Gothic" w:cs="Century Gothic"/>
          <w:color w:val="000000"/>
          <w:sz w:val="20"/>
          <w:szCs w:val="20"/>
        </w:rPr>
        <w:t>(</w:t>
      </w:r>
      <w:r w:rsidR="00C8134A">
        <w:rPr>
          <w:rFonts w:ascii="Century Gothic" w:hAnsi="Century Gothic" w:cs="Century Gothic"/>
          <w:color w:val="000000"/>
          <w:sz w:val="20"/>
          <w:szCs w:val="20"/>
        </w:rPr>
        <w:t>s</w:t>
      </w:r>
      <w:r w:rsidR="004A4173">
        <w:rPr>
          <w:rFonts w:ascii="Century Gothic" w:hAnsi="Century Gothic" w:cs="Century Gothic"/>
          <w:color w:val="000000"/>
          <w:sz w:val="20"/>
          <w:szCs w:val="20"/>
        </w:rPr>
        <w:t>)</w:t>
      </w:r>
      <w:r w:rsidR="00C8134A">
        <w:rPr>
          <w:rFonts w:ascii="Century Gothic" w:hAnsi="Century Gothic" w:cs="Century Gothic"/>
          <w:color w:val="000000"/>
          <w:sz w:val="20"/>
          <w:szCs w:val="20"/>
        </w:rPr>
        <w:t xml:space="preserve"> described above</w:t>
      </w:r>
      <w:r w:rsidRPr="00A53906">
        <w:rPr>
          <w:rFonts w:ascii="Century Gothic" w:hAnsi="Century Gothic" w:cs="Century Gothic"/>
          <w:color w:val="000000"/>
          <w:sz w:val="20"/>
          <w:szCs w:val="20"/>
        </w:rPr>
        <w:t xml:space="preserve"> indicate approved</w:t>
      </w:r>
      <w:r w:rsidR="008171DD">
        <w:rPr>
          <w:rFonts w:ascii="Century Gothic" w:hAnsi="Century Gothic" w:cs="Century Gothic"/>
          <w:color w:val="000000"/>
          <w:sz w:val="20"/>
          <w:szCs w:val="20"/>
        </w:rPr>
        <w:t>,</w:t>
      </w:r>
      <w:r w:rsidRPr="00A53906">
        <w:rPr>
          <w:rFonts w:ascii="Century Gothic" w:hAnsi="Century Gothic" w:cs="Century Gothic"/>
          <w:color w:val="000000"/>
          <w:sz w:val="20"/>
          <w:szCs w:val="20"/>
        </w:rPr>
        <w:t xml:space="preserve"> but not necessarily utilized waiver</w:t>
      </w:r>
      <w:r w:rsidR="006265F5">
        <w:rPr>
          <w:rFonts w:ascii="Century Gothic" w:hAnsi="Century Gothic" w:cs="Century Gothic"/>
          <w:color w:val="000000"/>
          <w:sz w:val="20"/>
          <w:szCs w:val="20"/>
        </w:rPr>
        <w:t>(</w:t>
      </w:r>
      <w:r w:rsidRPr="00A53906">
        <w:rPr>
          <w:rFonts w:ascii="Century Gothic" w:hAnsi="Century Gothic" w:cs="Century Gothic"/>
          <w:color w:val="000000"/>
          <w:sz w:val="20"/>
          <w:szCs w:val="20"/>
        </w:rPr>
        <w:t>s</w:t>
      </w:r>
      <w:r w:rsidR="006265F5">
        <w:rPr>
          <w:rFonts w:ascii="Century Gothic" w:hAnsi="Century Gothic" w:cs="Century Gothic"/>
          <w:color w:val="000000"/>
          <w:sz w:val="20"/>
          <w:szCs w:val="20"/>
        </w:rPr>
        <w:t>)</w:t>
      </w:r>
      <w:r w:rsidRPr="00A53906">
        <w:rPr>
          <w:rFonts w:ascii="Century Gothic" w:hAnsi="Century Gothic" w:cs="Century Gothic"/>
          <w:color w:val="000000"/>
          <w:sz w:val="20"/>
          <w:szCs w:val="20"/>
        </w:rPr>
        <w:t>. Additionally, the amounts waived are estimates derived from the values provided</w:t>
      </w:r>
      <w:r w:rsidR="00C8134A">
        <w:rPr>
          <w:rFonts w:ascii="Century Gothic" w:hAnsi="Century Gothic" w:cs="Century Gothic"/>
          <w:color w:val="000000"/>
          <w:sz w:val="20"/>
          <w:szCs w:val="20"/>
        </w:rPr>
        <w:t xml:space="preserve"> by</w:t>
      </w:r>
      <w:r w:rsidRPr="00A53906">
        <w:rPr>
          <w:rFonts w:ascii="Century Gothic" w:hAnsi="Century Gothic" w:cs="Century Gothic"/>
          <w:color w:val="000000"/>
          <w:sz w:val="20"/>
          <w:szCs w:val="20"/>
        </w:rPr>
        <w:t xml:space="preserve"> the Applicant</w:t>
      </w:r>
      <w:r w:rsidR="006265F5">
        <w:rPr>
          <w:rFonts w:ascii="Century Gothic" w:hAnsi="Century Gothic" w:cs="Century Gothic"/>
          <w:color w:val="000000"/>
          <w:sz w:val="20"/>
          <w:szCs w:val="20"/>
        </w:rPr>
        <w:t>(</w:t>
      </w:r>
      <w:r w:rsidRPr="00A53906">
        <w:rPr>
          <w:rFonts w:ascii="Century Gothic" w:hAnsi="Century Gothic" w:cs="Century Gothic"/>
          <w:color w:val="000000"/>
          <w:sz w:val="20"/>
          <w:szCs w:val="20"/>
        </w:rPr>
        <w:t>s</w:t>
      </w:r>
      <w:r w:rsidR="006265F5">
        <w:rPr>
          <w:rFonts w:ascii="Century Gothic" w:hAnsi="Century Gothic" w:cs="Century Gothic"/>
          <w:color w:val="000000"/>
          <w:sz w:val="20"/>
          <w:szCs w:val="20"/>
        </w:rPr>
        <w:t>)</w:t>
      </w:r>
      <w:r w:rsidRPr="00A53906">
        <w:rPr>
          <w:rFonts w:ascii="Century Gothic" w:hAnsi="Century Gothic" w:cs="Century Gothic"/>
          <w:color w:val="000000"/>
          <w:sz w:val="20"/>
          <w:szCs w:val="20"/>
        </w:rPr>
        <w:t xml:space="preserve">. The Ministry assumes no responsibility for any errors made </w:t>
      </w:r>
      <w:r w:rsidRPr="00527EEA">
        <w:rPr>
          <w:rFonts w:ascii="Century Gothic" w:hAnsi="Century Gothic" w:cs="Century Gothic"/>
          <w:color w:val="000000"/>
          <w:sz w:val="20"/>
          <w:szCs w:val="20"/>
        </w:rPr>
        <w:t>in</w:t>
      </w:r>
      <w:r w:rsidRPr="00A53906">
        <w:rPr>
          <w:rFonts w:ascii="Century Gothic" w:hAnsi="Century Gothic" w:cs="Century Gothic"/>
          <w:color w:val="000000"/>
          <w:sz w:val="20"/>
          <w:szCs w:val="20"/>
        </w:rPr>
        <w:t xml:space="preserve"> describing these transactions.</w:t>
      </w:r>
    </w:p>
    <w:sectPr w:rsidR="008831B5" w:rsidRPr="00A53906" w:rsidSect="007B16AC">
      <w:headerReference w:type="default" r:id="rId7"/>
      <w:pgSz w:w="20160" w:h="12240" w:orient="landscape" w:code="5"/>
      <w:pgMar w:top="720" w:right="450" w:bottom="72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50C61" w14:textId="77777777" w:rsidR="00A133FD" w:rsidRDefault="00A133FD" w:rsidP="00A56355">
      <w:pPr>
        <w:spacing w:after="0" w:line="240" w:lineRule="auto"/>
      </w:pPr>
      <w:r>
        <w:separator/>
      </w:r>
    </w:p>
  </w:endnote>
  <w:endnote w:type="continuationSeparator" w:id="0">
    <w:p w14:paraId="500531DE" w14:textId="77777777" w:rsidR="00A133FD" w:rsidRDefault="00A133FD" w:rsidP="00A56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6BA2D" w14:textId="77777777" w:rsidR="00A133FD" w:rsidRDefault="00A133FD" w:rsidP="00A56355">
      <w:pPr>
        <w:spacing w:after="0" w:line="240" w:lineRule="auto"/>
      </w:pPr>
      <w:r>
        <w:separator/>
      </w:r>
    </w:p>
  </w:footnote>
  <w:footnote w:type="continuationSeparator" w:id="0">
    <w:p w14:paraId="2814BF5D" w14:textId="77777777" w:rsidR="00A133FD" w:rsidRDefault="00A133FD" w:rsidP="00A56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530571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B3FFA5D" w14:textId="77777777" w:rsidR="005869C2" w:rsidRDefault="005869C2">
        <w:pPr>
          <w:pStyle w:val="Header"/>
          <w:jc w:val="right"/>
        </w:pPr>
        <w:r>
          <w:rPr>
            <w:noProof/>
            <w:lang w:val="en-JM" w:eastAsia="en-JM"/>
          </w:rPr>
          <w:drawing>
            <wp:anchor distT="0" distB="0" distL="114300" distR="114300" simplePos="0" relativeHeight="251659264" behindDoc="0" locked="0" layoutInCell="1" allowOverlap="1" wp14:anchorId="05B5E07A" wp14:editId="2D7152F5">
              <wp:simplePos x="0" y="0"/>
              <wp:positionH relativeFrom="column">
                <wp:posOffset>397510</wp:posOffset>
              </wp:positionH>
              <wp:positionV relativeFrom="paragraph">
                <wp:posOffset>-305435</wp:posOffset>
              </wp:positionV>
              <wp:extent cx="805180" cy="668655"/>
              <wp:effectExtent l="0" t="0" r="0" b="0"/>
              <wp:wrapSquare wrapText="bothSides"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051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000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0749F99" w14:textId="77777777" w:rsidR="005869C2" w:rsidRDefault="005869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AYCU0NzU1NDEyMjSwNjYyUdpeDU4uLM/DyQApNaAHNZnG4sAAAA"/>
  </w:docVars>
  <w:rsids>
    <w:rsidRoot w:val="00A56355"/>
    <w:rsid w:val="00010366"/>
    <w:rsid w:val="00011F31"/>
    <w:rsid w:val="00012BF7"/>
    <w:rsid w:val="00016EB3"/>
    <w:rsid w:val="00043005"/>
    <w:rsid w:val="000526CE"/>
    <w:rsid w:val="00062DEA"/>
    <w:rsid w:val="00071C92"/>
    <w:rsid w:val="000814FA"/>
    <w:rsid w:val="000A1774"/>
    <w:rsid w:val="000A2B47"/>
    <w:rsid w:val="000A5EA7"/>
    <w:rsid w:val="000D1B1E"/>
    <w:rsid w:val="000F660F"/>
    <w:rsid w:val="00103422"/>
    <w:rsid w:val="0011650B"/>
    <w:rsid w:val="0012156E"/>
    <w:rsid w:val="001240F3"/>
    <w:rsid w:val="00132310"/>
    <w:rsid w:val="00202B51"/>
    <w:rsid w:val="00213339"/>
    <w:rsid w:val="00224717"/>
    <w:rsid w:val="00233074"/>
    <w:rsid w:val="002333A6"/>
    <w:rsid w:val="00235E9D"/>
    <w:rsid w:val="00236EB0"/>
    <w:rsid w:val="0027706C"/>
    <w:rsid w:val="00281F49"/>
    <w:rsid w:val="002A01CC"/>
    <w:rsid w:val="002A7CD8"/>
    <w:rsid w:val="002B000C"/>
    <w:rsid w:val="002B7C7F"/>
    <w:rsid w:val="002C3321"/>
    <w:rsid w:val="002D31D4"/>
    <w:rsid w:val="002E2DE2"/>
    <w:rsid w:val="002E5591"/>
    <w:rsid w:val="00305A9F"/>
    <w:rsid w:val="00310AC8"/>
    <w:rsid w:val="003139B5"/>
    <w:rsid w:val="00320903"/>
    <w:rsid w:val="003313CE"/>
    <w:rsid w:val="0033337F"/>
    <w:rsid w:val="00355257"/>
    <w:rsid w:val="003A1F19"/>
    <w:rsid w:val="003B47EA"/>
    <w:rsid w:val="003B779B"/>
    <w:rsid w:val="003D307A"/>
    <w:rsid w:val="004019A9"/>
    <w:rsid w:val="0043272F"/>
    <w:rsid w:val="00436D6D"/>
    <w:rsid w:val="00446A34"/>
    <w:rsid w:val="00447F40"/>
    <w:rsid w:val="004517D9"/>
    <w:rsid w:val="00462288"/>
    <w:rsid w:val="00480FF6"/>
    <w:rsid w:val="004A4173"/>
    <w:rsid w:val="004C62BB"/>
    <w:rsid w:val="004D4019"/>
    <w:rsid w:val="004D7AE6"/>
    <w:rsid w:val="004F6E72"/>
    <w:rsid w:val="005021E2"/>
    <w:rsid w:val="00503D3A"/>
    <w:rsid w:val="00522364"/>
    <w:rsid w:val="00527A5F"/>
    <w:rsid w:val="00527EEA"/>
    <w:rsid w:val="005309CE"/>
    <w:rsid w:val="00536A24"/>
    <w:rsid w:val="005606CB"/>
    <w:rsid w:val="005776B7"/>
    <w:rsid w:val="005869C2"/>
    <w:rsid w:val="00597709"/>
    <w:rsid w:val="005F45E1"/>
    <w:rsid w:val="005F4A52"/>
    <w:rsid w:val="00601FC6"/>
    <w:rsid w:val="00607AD2"/>
    <w:rsid w:val="006265F5"/>
    <w:rsid w:val="00634088"/>
    <w:rsid w:val="00642122"/>
    <w:rsid w:val="006537BA"/>
    <w:rsid w:val="00656E93"/>
    <w:rsid w:val="00663534"/>
    <w:rsid w:val="006F74F0"/>
    <w:rsid w:val="00703700"/>
    <w:rsid w:val="00745B46"/>
    <w:rsid w:val="007609D7"/>
    <w:rsid w:val="00772192"/>
    <w:rsid w:val="0079419A"/>
    <w:rsid w:val="007A4EB2"/>
    <w:rsid w:val="007B16AC"/>
    <w:rsid w:val="007F0573"/>
    <w:rsid w:val="00801C7D"/>
    <w:rsid w:val="00811F72"/>
    <w:rsid w:val="008171DD"/>
    <w:rsid w:val="008248FB"/>
    <w:rsid w:val="00845E36"/>
    <w:rsid w:val="00850ECC"/>
    <w:rsid w:val="008521BB"/>
    <w:rsid w:val="00866BC1"/>
    <w:rsid w:val="00882466"/>
    <w:rsid w:val="008831B5"/>
    <w:rsid w:val="00884522"/>
    <w:rsid w:val="00896DA0"/>
    <w:rsid w:val="008A430B"/>
    <w:rsid w:val="008E44EB"/>
    <w:rsid w:val="008F6F23"/>
    <w:rsid w:val="00925B3D"/>
    <w:rsid w:val="00946C75"/>
    <w:rsid w:val="00950EC2"/>
    <w:rsid w:val="009611A6"/>
    <w:rsid w:val="00967DA5"/>
    <w:rsid w:val="00974F7C"/>
    <w:rsid w:val="0098260F"/>
    <w:rsid w:val="00990C00"/>
    <w:rsid w:val="00996AFD"/>
    <w:rsid w:val="009C3AE0"/>
    <w:rsid w:val="009C564D"/>
    <w:rsid w:val="009D6BE5"/>
    <w:rsid w:val="00A133FD"/>
    <w:rsid w:val="00A216FB"/>
    <w:rsid w:val="00A53906"/>
    <w:rsid w:val="00A56355"/>
    <w:rsid w:val="00A644E6"/>
    <w:rsid w:val="00A66169"/>
    <w:rsid w:val="00A95466"/>
    <w:rsid w:val="00A97135"/>
    <w:rsid w:val="00AA2310"/>
    <w:rsid w:val="00AC76AB"/>
    <w:rsid w:val="00AF3664"/>
    <w:rsid w:val="00B14FA4"/>
    <w:rsid w:val="00B36235"/>
    <w:rsid w:val="00B6348B"/>
    <w:rsid w:val="00B63551"/>
    <w:rsid w:val="00B66ACA"/>
    <w:rsid w:val="00B908D6"/>
    <w:rsid w:val="00B973BA"/>
    <w:rsid w:val="00BA20BC"/>
    <w:rsid w:val="00BA41C6"/>
    <w:rsid w:val="00BB734A"/>
    <w:rsid w:val="00BC70C7"/>
    <w:rsid w:val="00BD26F9"/>
    <w:rsid w:val="00BD68C8"/>
    <w:rsid w:val="00C26F74"/>
    <w:rsid w:val="00C34200"/>
    <w:rsid w:val="00C375EB"/>
    <w:rsid w:val="00C65D87"/>
    <w:rsid w:val="00C67F10"/>
    <w:rsid w:val="00C80F98"/>
    <w:rsid w:val="00C8134A"/>
    <w:rsid w:val="00C95AC2"/>
    <w:rsid w:val="00CB0A02"/>
    <w:rsid w:val="00CC0970"/>
    <w:rsid w:val="00CC1D33"/>
    <w:rsid w:val="00D031FA"/>
    <w:rsid w:val="00D06AC0"/>
    <w:rsid w:val="00D10A90"/>
    <w:rsid w:val="00D620AD"/>
    <w:rsid w:val="00D67B76"/>
    <w:rsid w:val="00DA50AA"/>
    <w:rsid w:val="00DD3A15"/>
    <w:rsid w:val="00DD7BCE"/>
    <w:rsid w:val="00DE5042"/>
    <w:rsid w:val="00E1471D"/>
    <w:rsid w:val="00E37E3E"/>
    <w:rsid w:val="00E477AB"/>
    <w:rsid w:val="00E524C2"/>
    <w:rsid w:val="00E64BD9"/>
    <w:rsid w:val="00E8697E"/>
    <w:rsid w:val="00EA0389"/>
    <w:rsid w:val="00EA3AB3"/>
    <w:rsid w:val="00EA5B8E"/>
    <w:rsid w:val="00EC597B"/>
    <w:rsid w:val="00ED351F"/>
    <w:rsid w:val="00EE54A6"/>
    <w:rsid w:val="00EF12EE"/>
    <w:rsid w:val="00F04F12"/>
    <w:rsid w:val="00F05F2A"/>
    <w:rsid w:val="00F506A2"/>
    <w:rsid w:val="00F63DCB"/>
    <w:rsid w:val="00F877DB"/>
    <w:rsid w:val="00F922D5"/>
    <w:rsid w:val="00FD5938"/>
    <w:rsid w:val="00FD7A1B"/>
    <w:rsid w:val="00FE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5A6CF2"/>
  <w15:docId w15:val="{C1220337-1DE2-4A0F-8BE3-951AA30AE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3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5635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563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355"/>
  </w:style>
  <w:style w:type="paragraph" w:styleId="Footer">
    <w:name w:val="footer"/>
    <w:basedOn w:val="Normal"/>
    <w:link w:val="FooterChar"/>
    <w:uiPriority w:val="99"/>
    <w:unhideWhenUsed/>
    <w:rsid w:val="00A563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355"/>
  </w:style>
  <w:style w:type="paragraph" w:styleId="BalloonText">
    <w:name w:val="Balloon Text"/>
    <w:basedOn w:val="Normal"/>
    <w:link w:val="BalloonTextChar"/>
    <w:uiPriority w:val="99"/>
    <w:semiHidden/>
    <w:unhideWhenUsed/>
    <w:rsid w:val="00277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0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56840-01E8-4D69-A099-A81FDF9C5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Colleen Christie</dc:creator>
  <cp:lastModifiedBy>Suzell Wray</cp:lastModifiedBy>
  <cp:revision>2</cp:revision>
  <cp:lastPrinted>2025-11-20T13:49:00Z</cp:lastPrinted>
  <dcterms:created xsi:type="dcterms:W3CDTF">2025-11-25T16:04:00Z</dcterms:created>
  <dcterms:modified xsi:type="dcterms:W3CDTF">2025-11-25T16:04:00Z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1498189740</vt:i4>
  </property>
  <property fmtid="{D5CDD505-2E9C-101B-9397-08002B2CF9AE}" pid="3" name="GrammarlyDocumentId">
    <vt:lpwstr>52a81bf2dd55a93f0dda5cc94429a6bfede2450af9d630aea0c86840c85139b0</vt:lpwstr>
  </property>
</Properties>
</file>